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Style w:val="14"/>
          <w:rFonts w:hint="eastAsia" w:hAnsi="宋体"/>
          <w:b/>
          <w:bCs/>
          <w:sz w:val="36"/>
          <w:szCs w:val="36"/>
          <w:lang w:eastAsia="zh-CN"/>
        </w:rPr>
      </w:pPr>
      <w:bookmarkStart w:id="0" w:name="_Toc325620724"/>
      <w:bookmarkStart w:id="1" w:name="_Toc535358169"/>
      <w:bookmarkStart w:id="2" w:name="_Toc422316759"/>
      <w:r>
        <w:rPr>
          <w:rStyle w:val="14"/>
          <w:rFonts w:hint="eastAsia" w:hAnsi="宋体"/>
          <w:b/>
          <w:bCs/>
          <w:sz w:val="36"/>
          <w:szCs w:val="36"/>
          <w:lang w:eastAsia="zh-CN"/>
        </w:rPr>
        <w:t>山东经贸职业学院锅炉房安全性鉴定服务采购项目询价通知书</w:t>
      </w:r>
    </w:p>
    <w:p>
      <w:pPr>
        <w:pStyle w:val="6"/>
        <w:numPr>
          <w:ilvl w:val="0"/>
          <w:numId w:val="2"/>
        </w:numPr>
        <w:spacing w:line="360" w:lineRule="auto"/>
        <w:rPr>
          <w:rStyle w:val="14"/>
          <w:rFonts w:hint="eastAsia" w:ascii="仿宋" w:hAnsi="仿宋" w:eastAsia="仿宋" w:cs="仿宋"/>
          <w:b/>
          <w:sz w:val="28"/>
          <w:szCs w:val="28"/>
          <w:lang w:eastAsia="zh-CN"/>
        </w:rPr>
      </w:pPr>
      <w:r>
        <w:rPr>
          <w:rStyle w:val="14"/>
          <w:rFonts w:hint="eastAsia" w:ascii="仿宋" w:hAnsi="仿宋" w:eastAsia="仿宋" w:cs="仿宋"/>
          <w:b/>
          <w:sz w:val="28"/>
          <w:szCs w:val="28"/>
        </w:rPr>
        <w:t>项目名称</w:t>
      </w:r>
      <w:bookmarkEnd w:id="0"/>
      <w:r>
        <w:rPr>
          <w:rFonts w:hint="eastAsia" w:ascii="仿宋" w:hAnsi="仿宋" w:eastAsia="仿宋" w:cs="仿宋"/>
          <w:b w:val="0"/>
          <w:sz w:val="28"/>
          <w:szCs w:val="28"/>
        </w:rPr>
        <w:t>：</w:t>
      </w:r>
      <w:bookmarkEnd w:id="1"/>
      <w:bookmarkEnd w:id="2"/>
      <w:bookmarkStart w:id="3" w:name="_Toc325620725"/>
      <w:bookmarkStart w:id="4" w:name="_Toc535358170"/>
      <w:bookmarkStart w:id="5" w:name="_Toc418684921"/>
      <w:bookmarkStart w:id="6" w:name="_Toc422316760"/>
      <w:r>
        <w:rPr>
          <w:rStyle w:val="14"/>
          <w:rFonts w:hint="eastAsia" w:ascii="仿宋" w:hAnsi="仿宋" w:eastAsia="仿宋" w:cs="仿宋"/>
          <w:b/>
          <w:sz w:val="28"/>
          <w:szCs w:val="28"/>
          <w:lang w:eastAsia="zh-CN"/>
        </w:rPr>
        <w:t>山东经贸职业学院锅炉房安全性鉴定服务采购项目</w:t>
      </w:r>
    </w:p>
    <w:p>
      <w:pPr>
        <w:rPr>
          <w:rFonts w:hint="default"/>
          <w:lang w:val="en-US" w:eastAsia="zh-CN"/>
        </w:rPr>
      </w:pPr>
      <w:r>
        <w:rPr>
          <w:rStyle w:val="14"/>
          <w:rFonts w:hint="eastAsia" w:ascii="仿宋" w:hAnsi="仿宋" w:eastAsia="仿宋" w:cs="仿宋"/>
          <w:b/>
          <w:sz w:val="28"/>
          <w:szCs w:val="28"/>
          <w:lang w:val="en-US" w:eastAsia="zh-CN"/>
        </w:rPr>
        <w:t xml:space="preserve">    项目编号：SDJMZB2022032</w:t>
      </w:r>
    </w:p>
    <w:p>
      <w:pPr>
        <w:pStyle w:val="6"/>
        <w:numPr>
          <w:ilvl w:val="0"/>
          <w:numId w:val="0"/>
        </w:numPr>
        <w:spacing w:line="360" w:lineRule="auto"/>
        <w:rPr>
          <w:rFonts w:hint="eastAsia" w:ascii="仿宋" w:hAnsi="仿宋" w:eastAsia="仿宋" w:cs="仿宋"/>
          <w:bCs w:val="0"/>
          <w:sz w:val="28"/>
          <w:szCs w:val="28"/>
        </w:rPr>
      </w:pPr>
      <w:r>
        <w:rPr>
          <w:rStyle w:val="14"/>
          <w:rFonts w:hint="eastAsia" w:ascii="仿宋" w:hAnsi="仿宋" w:eastAsia="仿宋" w:cs="仿宋"/>
          <w:b/>
          <w:sz w:val="28"/>
          <w:szCs w:val="28"/>
        </w:rPr>
        <w:t>二、项目说明</w:t>
      </w:r>
      <w:bookmarkEnd w:id="3"/>
      <w:r>
        <w:rPr>
          <w:rStyle w:val="14"/>
          <w:rFonts w:hint="eastAsia" w:ascii="仿宋" w:hAnsi="仿宋" w:eastAsia="仿宋" w:cs="仿宋"/>
          <w:b/>
          <w:sz w:val="28"/>
          <w:szCs w:val="28"/>
        </w:rPr>
        <w:t>：</w:t>
      </w:r>
      <w:r>
        <w:rPr>
          <w:rFonts w:hint="eastAsia" w:ascii="仿宋" w:hAnsi="仿宋" w:eastAsia="仿宋" w:cs="仿宋"/>
          <w:b w:val="0"/>
          <w:sz w:val="28"/>
          <w:szCs w:val="28"/>
        </w:rPr>
        <w:t>本次</w:t>
      </w:r>
      <w:r>
        <w:rPr>
          <w:rFonts w:hint="eastAsia" w:ascii="仿宋" w:hAnsi="仿宋" w:eastAsia="仿宋" w:cs="仿宋"/>
          <w:b w:val="0"/>
          <w:sz w:val="28"/>
          <w:szCs w:val="28"/>
          <w:lang w:eastAsia="zh-CN"/>
        </w:rPr>
        <w:t>询价</w:t>
      </w:r>
      <w:r>
        <w:rPr>
          <w:rFonts w:hint="eastAsia" w:ascii="仿宋" w:hAnsi="仿宋" w:eastAsia="仿宋" w:cs="仿宋"/>
          <w:b w:val="0"/>
          <w:sz w:val="28"/>
          <w:szCs w:val="28"/>
        </w:rPr>
        <w:t>的项目，供应商不得对所投包内容分解后进行响应。</w:t>
      </w:r>
      <w:bookmarkEnd w:id="4"/>
      <w:bookmarkEnd w:id="5"/>
      <w:bookmarkEnd w:id="6"/>
    </w:p>
    <w:p>
      <w:pPr>
        <w:pStyle w:val="6"/>
        <w:spacing w:line="360" w:lineRule="auto"/>
        <w:rPr>
          <w:rFonts w:hint="eastAsia" w:ascii="仿宋" w:hAnsi="仿宋" w:eastAsia="仿宋" w:cs="仿宋"/>
          <w:sz w:val="28"/>
          <w:szCs w:val="28"/>
        </w:rPr>
      </w:pPr>
      <w:bookmarkStart w:id="7" w:name="_Toc422316761"/>
      <w:bookmarkStart w:id="8" w:name="_Toc535358171"/>
      <w:bookmarkStart w:id="9" w:name="_Toc325620726"/>
      <w:r>
        <w:rPr>
          <w:rFonts w:hint="eastAsia" w:ascii="仿宋" w:hAnsi="仿宋" w:eastAsia="仿宋" w:cs="仿宋"/>
          <w:sz w:val="28"/>
          <w:szCs w:val="28"/>
        </w:rPr>
        <w:t>三、商务条件</w:t>
      </w:r>
      <w:bookmarkEnd w:id="7"/>
      <w:bookmarkEnd w:id="8"/>
      <w:bookmarkEnd w:id="9"/>
    </w:p>
    <w:p>
      <w:pPr>
        <w:pStyle w:val="3"/>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1、交付地点：采购人指定地点（到房间）。</w:t>
      </w:r>
    </w:p>
    <w:p>
      <w:pPr>
        <w:pStyle w:val="3"/>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2、交付期：成交单位必须在</w:t>
      </w:r>
      <w:r>
        <w:rPr>
          <w:rFonts w:hint="eastAsia" w:ascii="仿宋" w:hAnsi="仿宋" w:eastAsia="仿宋" w:cs="仿宋"/>
          <w:sz w:val="28"/>
          <w:szCs w:val="28"/>
          <w:highlight w:val="none"/>
          <w:lang w:val="en-US" w:eastAsia="zh-CN"/>
        </w:rPr>
        <w:t>成交后4日内</w:t>
      </w:r>
      <w:r>
        <w:rPr>
          <w:rFonts w:hint="eastAsia" w:ascii="仿宋" w:hAnsi="仿宋" w:eastAsia="仿宋" w:cs="仿宋"/>
          <w:sz w:val="28"/>
          <w:szCs w:val="28"/>
          <w:highlight w:val="none"/>
        </w:rPr>
        <w:t>完成安全鉴定工作，</w:t>
      </w:r>
      <w:r>
        <w:rPr>
          <w:rFonts w:hint="eastAsia" w:ascii="仿宋" w:hAnsi="仿宋" w:eastAsia="仿宋" w:cs="仿宋"/>
          <w:sz w:val="28"/>
          <w:szCs w:val="28"/>
          <w:highlight w:val="none"/>
          <w:lang w:val="en-US" w:eastAsia="zh-CN"/>
        </w:rPr>
        <w:t>鉴定工作完成后6日内</w:t>
      </w:r>
      <w:r>
        <w:rPr>
          <w:rFonts w:hint="eastAsia" w:ascii="仿宋" w:hAnsi="仿宋" w:eastAsia="仿宋" w:cs="仿宋"/>
          <w:sz w:val="28"/>
          <w:szCs w:val="28"/>
          <w:highlight w:val="none"/>
        </w:rPr>
        <w:t>按照采购人的要求提交评估鉴定报告</w:t>
      </w:r>
      <w:r>
        <w:rPr>
          <w:rFonts w:hint="eastAsia" w:ascii="仿宋" w:hAnsi="仿宋" w:eastAsia="仿宋" w:cs="仿宋"/>
          <w:sz w:val="28"/>
          <w:szCs w:val="28"/>
          <w:highlight w:val="none"/>
          <w:lang w:val="en-US" w:eastAsia="zh-CN"/>
        </w:rPr>
        <w:t>以及现有梁柱墙的强度等技术指标</w:t>
      </w:r>
      <w:r>
        <w:rPr>
          <w:rFonts w:hint="eastAsia" w:ascii="仿宋" w:hAnsi="仿宋" w:eastAsia="仿宋" w:cs="仿宋"/>
          <w:sz w:val="28"/>
          <w:szCs w:val="28"/>
          <w:highlight w:val="none"/>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3、价格条件：报价含主件、标准附件、附件、专用工具、检验、技术服务、运杂费、卸车费、保险费，安装费及其他费用。</w:t>
      </w:r>
    </w:p>
    <w:p>
      <w:pPr>
        <w:pStyle w:val="8"/>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4、付款方式</w:t>
      </w:r>
      <w:r>
        <w:rPr>
          <w:rFonts w:hint="eastAsia" w:ascii="仿宋" w:hAnsi="仿宋" w:eastAsia="仿宋" w:cs="仿宋"/>
          <w:sz w:val="28"/>
          <w:szCs w:val="28"/>
          <w:highlight w:val="none"/>
        </w:rPr>
        <w:t>：</w:t>
      </w:r>
      <w:r>
        <w:rPr>
          <w:rStyle w:val="13"/>
          <w:rFonts w:hint="eastAsia" w:ascii="仿宋" w:hAnsi="仿宋" w:eastAsia="仿宋" w:cs="仿宋"/>
          <w:bCs/>
          <w:sz w:val="28"/>
          <w:szCs w:val="28"/>
          <w:highlight w:val="none"/>
        </w:rPr>
        <w:t>鉴定人提交含有处理意见的鉴定报告并且出具正规发票后，委托人支付</w:t>
      </w:r>
      <w:r>
        <w:rPr>
          <w:rStyle w:val="13"/>
          <w:rFonts w:hint="eastAsia" w:ascii="仿宋" w:hAnsi="仿宋" w:eastAsia="仿宋" w:cs="仿宋"/>
          <w:bCs/>
          <w:sz w:val="28"/>
          <w:szCs w:val="28"/>
          <w:highlight w:val="none"/>
          <w:lang w:val="en-US" w:eastAsia="zh-CN"/>
        </w:rPr>
        <w:t>全部</w:t>
      </w:r>
      <w:r>
        <w:rPr>
          <w:rStyle w:val="13"/>
          <w:rFonts w:hint="eastAsia" w:ascii="仿宋" w:hAnsi="仿宋" w:eastAsia="仿宋" w:cs="仿宋"/>
          <w:bCs/>
          <w:sz w:val="28"/>
          <w:szCs w:val="28"/>
          <w:highlight w:val="none"/>
        </w:rPr>
        <w:t>鉴定费用。</w:t>
      </w:r>
    </w:p>
    <w:p>
      <w:pPr>
        <w:pStyle w:val="6"/>
        <w:spacing w:line="360" w:lineRule="auto"/>
        <w:rPr>
          <w:rFonts w:hint="eastAsia" w:ascii="仿宋" w:hAnsi="仿宋" w:eastAsia="仿宋" w:cs="仿宋"/>
          <w:bCs w:val="0"/>
          <w:sz w:val="28"/>
          <w:szCs w:val="28"/>
        </w:rPr>
      </w:pPr>
      <w:bookmarkStart w:id="10" w:name="_Toc535358172"/>
      <w:r>
        <w:rPr>
          <w:rStyle w:val="14"/>
          <w:rFonts w:hint="eastAsia" w:ascii="仿宋" w:hAnsi="仿宋" w:eastAsia="仿宋" w:cs="仿宋"/>
          <w:b/>
          <w:sz w:val="28"/>
          <w:szCs w:val="28"/>
        </w:rPr>
        <w:t>四、项目要求 ：</w:t>
      </w:r>
      <w:bookmarkEnd w:id="1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项目概况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根据学院工作安排，学院拟将西北角锅炉房改建成校园超市。因校园超市为人流密集场所，安全性要求较高</w:t>
      </w:r>
      <w:r>
        <w:rPr>
          <w:rFonts w:hint="eastAsia" w:ascii="仿宋" w:hAnsi="仿宋" w:eastAsia="仿宋" w:cs="仿宋"/>
          <w:sz w:val="28"/>
          <w:szCs w:val="28"/>
        </w:rPr>
        <w:t>，</w:t>
      </w:r>
      <w:r>
        <w:rPr>
          <w:rFonts w:hint="eastAsia" w:ascii="仿宋" w:hAnsi="仿宋" w:eastAsia="仿宋" w:cs="仿宋"/>
          <w:sz w:val="28"/>
          <w:szCs w:val="28"/>
          <w:lang w:eastAsia="zh-CN"/>
        </w:rPr>
        <w:t>故需要对该建筑进行安全性鉴定。</w:t>
      </w:r>
      <w:r>
        <w:rPr>
          <w:rFonts w:hint="eastAsia" w:ascii="仿宋" w:hAnsi="仿宋" w:eastAsia="仿宋" w:cs="仿宋"/>
          <w:sz w:val="28"/>
          <w:szCs w:val="28"/>
          <w:lang w:val="en-US" w:eastAsia="zh-CN"/>
        </w:rPr>
        <w:t>该建筑物建筑面积约：300平方米，</w:t>
      </w:r>
      <w:r>
        <w:rPr>
          <w:rFonts w:hint="eastAsia" w:ascii="仿宋" w:hAnsi="仿宋" w:eastAsia="仿宋" w:cs="仿宋"/>
          <w:sz w:val="28"/>
          <w:szCs w:val="28"/>
          <w:lang w:eastAsia="zh-CN"/>
        </w:rPr>
        <w:t>本</w:t>
      </w:r>
      <w:r>
        <w:rPr>
          <w:rFonts w:hint="eastAsia" w:ascii="仿宋" w:hAnsi="仿宋" w:eastAsia="仿宋" w:cs="仿宋"/>
          <w:sz w:val="28"/>
          <w:szCs w:val="28"/>
        </w:rPr>
        <w:t>项目预算</w:t>
      </w:r>
      <w:r>
        <w:rPr>
          <w:rFonts w:hint="eastAsia" w:ascii="仿宋" w:hAnsi="仿宋" w:eastAsia="仿宋" w:cs="仿宋"/>
          <w:sz w:val="28"/>
          <w:szCs w:val="28"/>
          <w:lang w:eastAsia="zh-CN"/>
        </w:rPr>
        <w:t>控制价为</w:t>
      </w:r>
      <w:r>
        <w:rPr>
          <w:rFonts w:hint="eastAsia" w:ascii="仿宋" w:hAnsi="仿宋" w:eastAsia="仿宋" w:cs="仿宋"/>
          <w:sz w:val="28"/>
          <w:szCs w:val="28"/>
          <w:lang w:val="en-US" w:eastAsia="zh-CN"/>
        </w:rPr>
        <w:t>1.5</w:t>
      </w:r>
      <w:r>
        <w:rPr>
          <w:rFonts w:hint="eastAsia" w:ascii="仿宋" w:hAnsi="仿宋" w:eastAsia="仿宋" w:cs="仿宋"/>
          <w:sz w:val="28"/>
          <w:szCs w:val="28"/>
        </w:rPr>
        <w:t>万元。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服务内容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出具鉴定报告（要求不少于两名建筑质量方面的执业鉴定师或者注册结构工程师签字。），要求所有构配件全部鉴定；以及此文件的电子版。</w:t>
      </w:r>
      <w:r>
        <w:rPr>
          <w:rFonts w:hint="eastAsia" w:ascii="仿宋" w:hAnsi="仿宋" w:eastAsia="仿宋" w:cs="仿宋"/>
          <w:color w:val="auto"/>
          <w:sz w:val="28"/>
          <w:szCs w:val="28"/>
          <w:highlight w:val="none"/>
          <w:lang w:val="en-US" w:eastAsia="zh-CN"/>
        </w:rPr>
        <w:t>鉴定单位必须做出该建筑在安全性上是否适合做超市的结论，若不符合，需如何做才能符合。</w:t>
      </w:r>
      <w:r>
        <w:rPr>
          <w:rFonts w:hint="eastAsia" w:ascii="仿宋" w:hAnsi="仿宋" w:eastAsia="仿宋" w:cs="仿宋"/>
          <w:color w:val="auto"/>
          <w:sz w:val="28"/>
          <w:szCs w:val="28"/>
          <w:highlight w:val="none"/>
        </w:rPr>
        <w:t>鉴定单位应尽可能少做破坏性检测，若非做不可时，必须将破坏部位按</w:t>
      </w:r>
      <w:r>
        <w:rPr>
          <w:rFonts w:hint="eastAsia" w:ascii="仿宋" w:hAnsi="仿宋" w:eastAsia="仿宋" w:cs="仿宋"/>
          <w:color w:val="auto"/>
          <w:sz w:val="28"/>
          <w:szCs w:val="28"/>
          <w:highlight w:val="none"/>
          <w:lang w:val="en-US" w:eastAsia="zh-CN"/>
        </w:rPr>
        <w:t>规范</w:t>
      </w:r>
      <w:r>
        <w:rPr>
          <w:rFonts w:hint="eastAsia" w:ascii="仿宋" w:hAnsi="仿宋" w:eastAsia="仿宋" w:cs="仿宋"/>
          <w:color w:val="auto"/>
          <w:sz w:val="28"/>
          <w:szCs w:val="28"/>
          <w:highlight w:val="none"/>
        </w:rPr>
        <w:t>要求复原。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人员要求</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针对本项目派驻人员不能少于6人，其中包括1名建筑质量方面的执业鉴定师或者1名注册结构工程师（</w:t>
      </w:r>
      <w:r>
        <w:rPr>
          <w:rFonts w:hint="eastAsia" w:ascii="仿宋" w:hAnsi="仿宋" w:eastAsia="仿宋" w:cs="仿宋"/>
          <w:b/>
          <w:sz w:val="28"/>
          <w:szCs w:val="28"/>
          <w:highlight w:val="none"/>
          <w:lang w:eastAsia="zh-CN"/>
        </w:rPr>
        <w:t>报价</w:t>
      </w:r>
      <w:r>
        <w:rPr>
          <w:rFonts w:hint="eastAsia" w:ascii="仿宋" w:hAnsi="仿宋" w:eastAsia="仿宋" w:cs="仿宋"/>
          <w:b/>
          <w:sz w:val="28"/>
          <w:szCs w:val="28"/>
          <w:highlight w:val="none"/>
        </w:rPr>
        <w:t>时须提供原件</w:t>
      </w:r>
      <w:r>
        <w:rPr>
          <w:rFonts w:hint="eastAsia" w:ascii="仿宋" w:hAnsi="仿宋" w:eastAsia="仿宋" w:cs="仿宋"/>
          <w:b/>
          <w:sz w:val="28"/>
          <w:szCs w:val="28"/>
          <w:highlight w:val="none"/>
          <w:lang w:val="en-US" w:eastAsia="zh-CN"/>
        </w:rPr>
        <w:t>扫描件</w:t>
      </w:r>
      <w:r>
        <w:rPr>
          <w:rFonts w:hint="eastAsia" w:ascii="仿宋" w:hAnsi="仿宋" w:eastAsia="仿宋" w:cs="仿宋"/>
          <w:b/>
          <w:sz w:val="28"/>
          <w:szCs w:val="28"/>
          <w:highlight w:val="none"/>
        </w:rPr>
        <w:t>，不提供原件</w:t>
      </w:r>
      <w:r>
        <w:rPr>
          <w:rFonts w:hint="eastAsia" w:ascii="仿宋" w:hAnsi="仿宋" w:eastAsia="仿宋" w:cs="仿宋"/>
          <w:b/>
          <w:sz w:val="28"/>
          <w:szCs w:val="28"/>
          <w:highlight w:val="none"/>
          <w:lang w:val="en-US" w:eastAsia="zh-CN"/>
        </w:rPr>
        <w:t>扫描件</w:t>
      </w:r>
      <w:r>
        <w:rPr>
          <w:rFonts w:hint="eastAsia" w:ascii="仿宋" w:hAnsi="仿宋" w:eastAsia="仿宋" w:cs="仿宋"/>
          <w:b/>
          <w:sz w:val="28"/>
          <w:szCs w:val="28"/>
          <w:highlight w:val="none"/>
        </w:rPr>
        <w:t>做无效响应处理）。供应商要针对项目拟定实际操作规程。供应商派驻的人员少于6人时，或者无建筑质量方向的执业鉴定师或者注册结构工程师的，按无效响应处理。</w:t>
      </w:r>
    </w:p>
    <w:p>
      <w:pPr>
        <w:spacing w:line="360" w:lineRule="auto"/>
        <w:ind w:firstLine="482"/>
        <w:rPr>
          <w:rFonts w:hint="eastAsia" w:ascii="仿宋" w:hAnsi="仿宋" w:eastAsia="仿宋" w:cs="仿宋"/>
          <w:b/>
          <w:bCs w:val="0"/>
          <w:sz w:val="28"/>
          <w:szCs w:val="28"/>
        </w:rPr>
      </w:pPr>
      <w:r>
        <w:rPr>
          <w:rFonts w:hint="eastAsia" w:ascii="仿宋" w:hAnsi="仿宋" w:eastAsia="仿宋" w:cs="仿宋"/>
          <w:b/>
          <w:bCs w:val="0"/>
          <w:sz w:val="28"/>
          <w:szCs w:val="28"/>
          <w:lang w:eastAsia="zh-CN"/>
        </w:rPr>
        <w:t>五</w:t>
      </w:r>
      <w:r>
        <w:rPr>
          <w:rFonts w:hint="eastAsia" w:ascii="仿宋" w:hAnsi="仿宋" w:eastAsia="仿宋" w:cs="仿宋"/>
          <w:b/>
          <w:bCs w:val="0"/>
          <w:sz w:val="28"/>
          <w:szCs w:val="28"/>
        </w:rPr>
        <w:t>、供应商资格要求：</w:t>
      </w:r>
    </w:p>
    <w:p>
      <w:pPr>
        <w:spacing w:line="360" w:lineRule="auto"/>
        <w:ind w:firstLine="482"/>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1、符合《中华人民共和国政府采购法》第二十二条规定且具有独立法人资格；</w:t>
      </w:r>
    </w:p>
    <w:p>
      <w:pPr>
        <w:spacing w:line="360" w:lineRule="auto"/>
        <w:ind w:firstLine="482"/>
        <w:rPr>
          <w:rFonts w:hint="eastAsia" w:ascii="仿宋" w:hAnsi="仿宋" w:eastAsia="仿宋" w:cs="仿宋"/>
          <w:sz w:val="28"/>
          <w:szCs w:val="28"/>
        </w:rPr>
      </w:pPr>
      <w:r>
        <w:rPr>
          <w:rFonts w:hint="eastAsia" w:ascii="仿宋" w:hAnsi="仿宋" w:eastAsia="仿宋" w:cs="仿宋"/>
          <w:sz w:val="28"/>
          <w:szCs w:val="28"/>
        </w:rPr>
        <w:t>2、参加</w:t>
      </w:r>
      <w:r>
        <w:rPr>
          <w:rFonts w:hint="eastAsia" w:ascii="仿宋" w:hAnsi="仿宋" w:eastAsia="仿宋" w:cs="仿宋"/>
          <w:sz w:val="28"/>
          <w:szCs w:val="28"/>
          <w:lang w:eastAsia="zh-CN"/>
        </w:rPr>
        <w:t>询价</w:t>
      </w:r>
      <w:r>
        <w:rPr>
          <w:rFonts w:hint="eastAsia" w:ascii="仿宋" w:hAnsi="仿宋" w:eastAsia="仿宋" w:cs="仿宋"/>
          <w:sz w:val="28"/>
          <w:szCs w:val="28"/>
        </w:rPr>
        <w:t>采购活动前（自201</w:t>
      </w:r>
      <w:r>
        <w:rPr>
          <w:rFonts w:hint="eastAsia" w:ascii="仿宋" w:hAnsi="仿宋" w:eastAsia="仿宋" w:cs="仿宋"/>
          <w:sz w:val="28"/>
          <w:szCs w:val="28"/>
          <w:lang w:val="en-US" w:eastAsia="zh-CN"/>
        </w:rPr>
        <w:t>9</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月1日起计，下同）三年内，在经营活动中没有重大违法记录；</w:t>
      </w:r>
    </w:p>
    <w:p>
      <w:pPr>
        <w:spacing w:line="360" w:lineRule="auto"/>
        <w:ind w:firstLine="482"/>
        <w:rPr>
          <w:rFonts w:hint="eastAsia" w:ascii="仿宋" w:hAnsi="仿宋" w:eastAsia="仿宋" w:cs="仿宋"/>
          <w:sz w:val="28"/>
          <w:szCs w:val="28"/>
        </w:rPr>
      </w:pPr>
      <w:r>
        <w:rPr>
          <w:rFonts w:hint="eastAsia" w:ascii="仿宋" w:hAnsi="仿宋" w:eastAsia="仿宋" w:cs="仿宋"/>
          <w:sz w:val="28"/>
          <w:szCs w:val="28"/>
        </w:rPr>
        <w:t>3、通过信用中国、中国政府采购网，信用山东网站，未被列入失信被执行人、重大税收违法案件当事人、政府采购严重违法失信行为记录名单。</w:t>
      </w:r>
    </w:p>
    <w:p>
      <w:pPr>
        <w:spacing w:line="360" w:lineRule="auto"/>
        <w:ind w:firstLine="482"/>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w:t>
      </w:r>
      <w:r>
        <w:rPr>
          <w:rFonts w:hint="eastAsia" w:ascii="仿宋" w:hAnsi="仿宋" w:eastAsia="仿宋" w:cs="仿宋"/>
          <w:sz w:val="28"/>
          <w:szCs w:val="28"/>
          <w:lang w:eastAsia="zh-CN"/>
        </w:rPr>
        <w:t>报价</w:t>
      </w:r>
      <w:r>
        <w:rPr>
          <w:rFonts w:hint="eastAsia" w:ascii="仿宋" w:hAnsi="仿宋" w:eastAsia="仿宋" w:cs="仿宋"/>
          <w:sz w:val="28"/>
          <w:szCs w:val="28"/>
        </w:rPr>
        <w:t>。</w:t>
      </w:r>
    </w:p>
    <w:p>
      <w:pPr>
        <w:spacing w:line="360" w:lineRule="auto"/>
        <w:ind w:firstLine="482"/>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eastAsia="zh-CN"/>
        </w:rPr>
        <w:t>六</w:t>
      </w:r>
      <w:r>
        <w:rPr>
          <w:rFonts w:hint="eastAsia" w:ascii="仿宋" w:hAnsi="仿宋" w:eastAsia="仿宋" w:cs="仿宋"/>
          <w:b/>
          <w:bCs w:val="0"/>
          <w:sz w:val="28"/>
          <w:szCs w:val="28"/>
          <w:highlight w:val="none"/>
        </w:rPr>
        <w:t>、本项目</w:t>
      </w:r>
      <w:r>
        <w:rPr>
          <w:rFonts w:hint="eastAsia" w:ascii="仿宋" w:hAnsi="仿宋" w:eastAsia="仿宋" w:cs="仿宋"/>
          <w:b/>
          <w:bCs w:val="0"/>
          <w:sz w:val="28"/>
          <w:szCs w:val="28"/>
          <w:highlight w:val="none"/>
          <w:lang w:val="en-US" w:eastAsia="zh-CN"/>
        </w:rPr>
        <w:t>不统一组织</w:t>
      </w:r>
      <w:r>
        <w:rPr>
          <w:rFonts w:hint="eastAsia" w:ascii="仿宋" w:hAnsi="仿宋" w:eastAsia="仿宋" w:cs="仿宋"/>
          <w:b/>
          <w:bCs w:val="0"/>
          <w:sz w:val="28"/>
          <w:szCs w:val="28"/>
          <w:highlight w:val="none"/>
        </w:rPr>
        <w:t>勘察现场</w:t>
      </w:r>
      <w:r>
        <w:rPr>
          <w:rFonts w:hint="eastAsia" w:ascii="仿宋" w:hAnsi="仿宋" w:eastAsia="仿宋" w:cs="仿宋"/>
          <w:b/>
          <w:bCs w:val="0"/>
          <w:sz w:val="28"/>
          <w:szCs w:val="28"/>
          <w:highlight w:val="none"/>
          <w:lang w:eastAsia="zh-CN"/>
        </w:rPr>
        <w:t>。</w:t>
      </w:r>
      <w:r>
        <w:rPr>
          <w:rFonts w:hint="eastAsia" w:ascii="仿宋" w:hAnsi="仿宋" w:eastAsia="仿宋" w:cs="仿宋"/>
          <w:b/>
          <w:bCs w:val="0"/>
          <w:sz w:val="28"/>
          <w:szCs w:val="28"/>
          <w:highlight w:val="none"/>
          <w:lang w:val="en-US" w:eastAsia="zh-CN"/>
        </w:rPr>
        <w:t>采购方将提供该建筑物的照片作为参考。</w:t>
      </w:r>
    </w:p>
    <w:p>
      <w:pPr>
        <w:spacing w:line="360" w:lineRule="auto"/>
        <w:ind w:firstLine="482"/>
        <w:rPr>
          <w:rFonts w:hint="eastAsia" w:ascii="仿宋" w:hAnsi="仿宋" w:eastAsia="仿宋" w:cs="仿宋"/>
          <w:b/>
          <w:bCs w:val="0"/>
          <w:sz w:val="28"/>
          <w:szCs w:val="28"/>
        </w:rPr>
      </w:pPr>
      <w:r>
        <w:rPr>
          <w:rFonts w:hint="eastAsia" w:ascii="仿宋" w:hAnsi="仿宋" w:eastAsia="仿宋" w:cs="仿宋"/>
          <w:b/>
          <w:bCs w:val="0"/>
          <w:sz w:val="28"/>
          <w:szCs w:val="28"/>
          <w:lang w:eastAsia="zh-CN"/>
        </w:rPr>
        <w:t>七</w:t>
      </w:r>
      <w:r>
        <w:rPr>
          <w:rFonts w:hint="eastAsia" w:ascii="仿宋" w:hAnsi="仿宋" w:eastAsia="仿宋" w:cs="仿宋"/>
          <w:b/>
          <w:bCs w:val="0"/>
          <w:sz w:val="28"/>
          <w:szCs w:val="28"/>
        </w:rPr>
        <w:t>、资格审查方式</w:t>
      </w:r>
    </w:p>
    <w:p>
      <w:pPr>
        <w:spacing w:line="360" w:lineRule="auto"/>
        <w:ind w:firstLine="482"/>
        <w:rPr>
          <w:rFonts w:hint="eastAsia" w:ascii="仿宋" w:hAnsi="仿宋" w:eastAsia="仿宋" w:cs="仿宋"/>
          <w:sz w:val="28"/>
          <w:szCs w:val="28"/>
        </w:rPr>
      </w:pPr>
      <w:r>
        <w:rPr>
          <w:rFonts w:hint="eastAsia" w:ascii="仿宋" w:hAnsi="仿宋" w:eastAsia="仿宋" w:cs="仿宋"/>
          <w:sz w:val="28"/>
          <w:szCs w:val="28"/>
        </w:rPr>
        <w:t>本项目采取资格后审审查方式。</w:t>
      </w:r>
    </w:p>
    <w:p>
      <w:pPr>
        <w:spacing w:line="360" w:lineRule="auto"/>
        <w:ind w:firstLine="482"/>
        <w:rPr>
          <w:rFonts w:hint="eastAsia" w:ascii="仿宋" w:hAnsi="仿宋" w:eastAsia="仿宋" w:cs="仿宋"/>
          <w:b/>
          <w:sz w:val="28"/>
          <w:szCs w:val="28"/>
          <w:lang w:eastAsia="zh-CN"/>
        </w:rPr>
      </w:pPr>
      <w:r>
        <w:rPr>
          <w:rFonts w:hint="eastAsia" w:ascii="仿宋" w:hAnsi="仿宋" w:eastAsia="仿宋" w:cs="仿宋"/>
          <w:b/>
          <w:sz w:val="28"/>
          <w:szCs w:val="28"/>
        </w:rPr>
        <w:t>供应商</w:t>
      </w:r>
      <w:r>
        <w:rPr>
          <w:rFonts w:hint="eastAsia" w:ascii="仿宋" w:hAnsi="仿宋" w:eastAsia="仿宋" w:cs="仿宋"/>
          <w:b/>
          <w:sz w:val="28"/>
          <w:szCs w:val="28"/>
          <w:lang w:eastAsia="zh-CN"/>
        </w:rPr>
        <w:t>须提供以下材料的原件扫描件进行资格审查：</w:t>
      </w:r>
    </w:p>
    <w:p>
      <w:pPr>
        <w:numPr>
          <w:ilvl w:val="0"/>
          <w:numId w:val="3"/>
        </w:numPr>
        <w:spacing w:line="360" w:lineRule="auto"/>
        <w:ind w:firstLine="482"/>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含有统一社会信用代码的</w:t>
      </w:r>
      <w:r>
        <w:rPr>
          <w:rFonts w:hint="eastAsia" w:ascii="仿宋" w:hAnsi="仿宋" w:eastAsia="仿宋" w:cs="仿宋"/>
          <w:b/>
          <w:sz w:val="28"/>
          <w:szCs w:val="28"/>
        </w:rPr>
        <w:t>企业营业执照</w:t>
      </w:r>
      <w:r>
        <w:rPr>
          <w:rFonts w:hint="eastAsia" w:ascii="仿宋" w:hAnsi="仿宋" w:eastAsia="仿宋" w:cs="仿宋"/>
          <w:b/>
          <w:sz w:val="28"/>
          <w:szCs w:val="28"/>
          <w:lang w:eastAsia="zh-CN"/>
        </w:rPr>
        <w:t>；</w:t>
      </w:r>
    </w:p>
    <w:p>
      <w:pPr>
        <w:pStyle w:val="9"/>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法定代表人资格证明书（附身份证复印件）；</w:t>
      </w:r>
    </w:p>
    <w:p>
      <w:pPr>
        <w:pStyle w:val="9"/>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法定代表人授权委托书（附身份证复印件，法定代表人参加并未授权委托人的，可不提供法定代表人授权委托书)；</w:t>
      </w:r>
    </w:p>
    <w:p>
      <w:pPr>
        <w:pStyle w:val="9"/>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信用承诺书（详见响应文件相关格式）；</w:t>
      </w:r>
    </w:p>
    <w:p>
      <w:pPr>
        <w:pStyle w:val="9"/>
        <w:tabs>
          <w:tab w:val="left" w:pos="420"/>
        </w:tabs>
        <w:spacing w:line="360" w:lineRule="auto"/>
        <w:ind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符合《中华人民共和国政府采购法》第二十二条规定的承诺书（详见响应文件相关格式）；</w:t>
      </w:r>
    </w:p>
    <w:p>
      <w:pPr>
        <w:numPr>
          <w:ilvl w:val="0"/>
          <w:numId w:val="0"/>
        </w:numPr>
        <w:spacing w:line="360" w:lineRule="auto"/>
        <w:ind w:firstLine="562" w:firstLineChars="200"/>
        <w:rPr>
          <w:rFonts w:hint="eastAsia" w:ascii="仿宋" w:hAnsi="仿宋" w:eastAsia="仿宋" w:cs="仿宋"/>
          <w:b/>
          <w:sz w:val="28"/>
          <w:szCs w:val="28"/>
        </w:rPr>
      </w:pPr>
      <w:r>
        <w:rPr>
          <w:rFonts w:hint="eastAsia" w:ascii="仿宋" w:hAnsi="仿宋" w:eastAsia="仿宋" w:cs="仿宋"/>
          <w:b/>
          <w:bCs w:val="0"/>
          <w:sz w:val="28"/>
          <w:szCs w:val="28"/>
          <w:lang w:val="en-US" w:eastAsia="zh-CN"/>
        </w:rPr>
        <w:t>以上材料</w:t>
      </w:r>
      <w:r>
        <w:rPr>
          <w:rFonts w:hint="eastAsia" w:ascii="仿宋" w:hAnsi="仿宋" w:eastAsia="仿宋" w:cs="仿宋"/>
          <w:b/>
          <w:sz w:val="28"/>
          <w:szCs w:val="28"/>
          <w:lang w:eastAsia="zh-CN"/>
        </w:rPr>
        <w:t>扫描件</w:t>
      </w:r>
      <w:r>
        <w:rPr>
          <w:rFonts w:hint="eastAsia" w:ascii="仿宋" w:hAnsi="仿宋" w:eastAsia="仿宋" w:cs="仿宋"/>
          <w:b/>
          <w:sz w:val="28"/>
          <w:szCs w:val="28"/>
        </w:rPr>
        <w:t>须在</w:t>
      </w:r>
      <w:r>
        <w:rPr>
          <w:rFonts w:hint="eastAsia" w:ascii="仿宋" w:hAnsi="仿宋" w:eastAsia="仿宋" w:cs="仿宋"/>
          <w:b/>
          <w:sz w:val="28"/>
          <w:szCs w:val="28"/>
          <w:u w:val="none"/>
        </w:rPr>
        <w:t>20</w:t>
      </w:r>
      <w:r>
        <w:rPr>
          <w:rFonts w:hint="eastAsia" w:ascii="仿宋" w:hAnsi="仿宋" w:eastAsia="仿宋" w:cs="仿宋"/>
          <w:b/>
          <w:sz w:val="28"/>
          <w:szCs w:val="28"/>
          <w:u w:val="none"/>
          <w:lang w:val="en-US" w:eastAsia="zh-CN"/>
        </w:rPr>
        <w:t>22</w:t>
      </w:r>
      <w:r>
        <w:rPr>
          <w:rFonts w:hint="eastAsia" w:ascii="仿宋" w:hAnsi="仿宋" w:eastAsia="仿宋" w:cs="仿宋"/>
          <w:b/>
          <w:sz w:val="28"/>
          <w:szCs w:val="28"/>
          <w:u w:val="none"/>
        </w:rPr>
        <w:t>年</w:t>
      </w:r>
      <w:r>
        <w:rPr>
          <w:rFonts w:hint="eastAsia" w:ascii="仿宋" w:hAnsi="仿宋" w:eastAsia="仿宋" w:cs="仿宋"/>
          <w:b/>
          <w:sz w:val="28"/>
          <w:szCs w:val="28"/>
          <w:u w:val="none"/>
          <w:lang w:val="en-US" w:eastAsia="zh-CN"/>
        </w:rPr>
        <w:t>7</w:t>
      </w:r>
      <w:r>
        <w:rPr>
          <w:rFonts w:hint="eastAsia" w:ascii="仿宋" w:hAnsi="仿宋" w:eastAsia="仿宋" w:cs="仿宋"/>
          <w:b/>
          <w:sz w:val="28"/>
          <w:szCs w:val="28"/>
          <w:u w:val="none"/>
        </w:rPr>
        <w:t>月</w:t>
      </w:r>
      <w:r>
        <w:rPr>
          <w:rFonts w:hint="eastAsia" w:ascii="仿宋" w:hAnsi="仿宋" w:eastAsia="仿宋" w:cs="仿宋"/>
          <w:b/>
          <w:sz w:val="28"/>
          <w:szCs w:val="28"/>
          <w:u w:val="none"/>
          <w:lang w:val="en-US" w:eastAsia="zh-CN"/>
        </w:rPr>
        <w:t>7</w:t>
      </w:r>
      <w:r>
        <w:rPr>
          <w:rFonts w:hint="eastAsia" w:ascii="仿宋" w:hAnsi="仿宋" w:eastAsia="仿宋" w:cs="仿宋"/>
          <w:b/>
          <w:sz w:val="28"/>
          <w:szCs w:val="28"/>
          <w:u w:val="none"/>
        </w:rPr>
        <w:t>日</w:t>
      </w:r>
      <w:r>
        <w:rPr>
          <w:rFonts w:hint="eastAsia" w:ascii="仿宋" w:hAnsi="仿宋" w:eastAsia="仿宋" w:cs="仿宋"/>
          <w:b/>
          <w:sz w:val="28"/>
          <w:szCs w:val="28"/>
          <w:u w:val="none"/>
          <w:lang w:eastAsia="zh-CN"/>
        </w:rPr>
        <w:t>下午</w:t>
      </w:r>
      <w:r>
        <w:rPr>
          <w:rFonts w:hint="eastAsia" w:ascii="仿宋" w:hAnsi="仿宋" w:eastAsia="仿宋" w:cs="仿宋"/>
          <w:b/>
          <w:sz w:val="28"/>
          <w:szCs w:val="28"/>
          <w:u w:val="none"/>
          <w:lang w:val="en-US" w:eastAsia="zh-CN"/>
        </w:rPr>
        <w:t>15:00</w:t>
      </w:r>
      <w:r>
        <w:rPr>
          <w:rFonts w:hint="eastAsia" w:ascii="仿宋" w:hAnsi="仿宋" w:eastAsia="仿宋" w:cs="仿宋"/>
          <w:b/>
          <w:sz w:val="28"/>
          <w:szCs w:val="28"/>
          <w:u w:val="none"/>
        </w:rPr>
        <w:t>前</w:t>
      </w:r>
      <w:r>
        <w:rPr>
          <w:rFonts w:hint="eastAsia" w:ascii="仿宋" w:hAnsi="仿宋" w:eastAsia="仿宋" w:cs="仿宋"/>
          <w:b/>
          <w:sz w:val="28"/>
          <w:szCs w:val="28"/>
          <w:u w:val="none"/>
          <w:lang w:eastAsia="zh-CN"/>
        </w:rPr>
        <w:t>随响应文件一同发送至邮箱</w:t>
      </w:r>
      <w:r>
        <w:rPr>
          <w:rFonts w:hint="eastAsia" w:ascii="仿宋" w:hAnsi="仿宋" w:eastAsia="仿宋" w:cs="仿宋"/>
          <w:b/>
          <w:sz w:val="28"/>
          <w:szCs w:val="28"/>
          <w:u w:val="none"/>
          <w:lang w:val="en-US" w:eastAsia="zh-CN"/>
        </w:rPr>
        <w:t>2829157421@qq.com，</w:t>
      </w:r>
      <w:r>
        <w:rPr>
          <w:rFonts w:hint="eastAsia" w:ascii="仿宋" w:hAnsi="仿宋" w:eastAsia="仿宋" w:cs="仿宋"/>
          <w:b/>
          <w:sz w:val="28"/>
          <w:szCs w:val="28"/>
        </w:rPr>
        <w:t>如不能提供</w:t>
      </w:r>
      <w:r>
        <w:rPr>
          <w:rFonts w:hint="eastAsia" w:ascii="仿宋" w:hAnsi="仿宋" w:eastAsia="仿宋" w:cs="仿宋"/>
          <w:b/>
          <w:sz w:val="28"/>
          <w:szCs w:val="28"/>
          <w:lang w:eastAsia="zh-CN"/>
        </w:rPr>
        <w:t>扫描件</w:t>
      </w:r>
      <w:r>
        <w:rPr>
          <w:rFonts w:hint="eastAsia" w:ascii="仿宋" w:hAnsi="仿宋" w:eastAsia="仿宋" w:cs="仿宋"/>
          <w:b/>
          <w:sz w:val="28"/>
          <w:szCs w:val="28"/>
        </w:rPr>
        <w:t>，视为无效报价。</w:t>
      </w:r>
    </w:p>
    <w:p>
      <w:pPr>
        <w:pStyle w:val="2"/>
        <w:numPr>
          <w:ilvl w:val="0"/>
          <w:numId w:val="4"/>
        </w:numP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询价保证金：无</w:t>
      </w:r>
    </w:p>
    <w:p>
      <w:pPr>
        <w:pStyle w:val="2"/>
        <w:numPr>
          <w:ilvl w:val="0"/>
          <w:numId w:val="0"/>
        </w:numPr>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九、评审</w:t>
      </w:r>
    </w:p>
    <w:p>
      <w:pPr>
        <w:autoSpaceDE w:val="0"/>
        <w:autoSpaceDN w:val="0"/>
        <w:adjustRightInd w:val="0"/>
        <w:spacing w:line="64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本项目采购预算为</w:t>
      </w:r>
      <w:r>
        <w:rPr>
          <w:rFonts w:hint="eastAsia" w:ascii="仿宋" w:hAnsi="仿宋" w:eastAsia="仿宋" w:cs="仿宋"/>
          <w:sz w:val="28"/>
          <w:szCs w:val="28"/>
          <w:lang w:val="en-US" w:eastAsia="zh-CN"/>
        </w:rPr>
        <w:t>1.5万</w:t>
      </w:r>
      <w:r>
        <w:rPr>
          <w:rFonts w:hint="eastAsia" w:ascii="仿宋" w:hAnsi="仿宋" w:eastAsia="仿宋" w:cs="仿宋"/>
          <w:sz w:val="28"/>
          <w:szCs w:val="28"/>
        </w:rPr>
        <w:t>元，报价超出此价格的，为无效响应文件。</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评审原则：客观、公平、公正、择优为本次评审的基本原则，在评审时还恪守以下原则：</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客观性原则：严格按照询价通知书的要求，对各供应商的响应文件进行评审。评审仅依据响应文件本身，而不依靠响应文件以外的任何因素；</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2</w:t>
      </w:r>
      <w:r>
        <w:rPr>
          <w:rFonts w:hint="eastAsia" w:ascii="仿宋" w:hAnsi="仿宋" w:eastAsia="仿宋" w:cs="仿宋"/>
          <w:bCs/>
          <w:sz w:val="28"/>
          <w:szCs w:val="28"/>
          <w:lang w:eastAsia="zh-CN"/>
        </w:rPr>
        <w:t>）</w:t>
      </w:r>
      <w:r>
        <w:rPr>
          <w:rFonts w:hint="eastAsia" w:ascii="仿宋" w:hAnsi="仿宋" w:eastAsia="仿宋" w:cs="仿宋"/>
          <w:bCs/>
          <w:sz w:val="28"/>
          <w:szCs w:val="28"/>
        </w:rPr>
        <w:t>统一性原则：询价小组在询价过程中按照统一的评审原则和评审方法，用统一标准进行评审，不得改变询价通知书所确定的技术和服务等要求、评审程序、评定成交的标准和合同文本等事项。</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w:t>
      </w:r>
      <w:r>
        <w:rPr>
          <w:rFonts w:hint="eastAsia" w:ascii="仿宋" w:hAnsi="仿宋" w:eastAsia="仿宋" w:cs="仿宋"/>
          <w:bCs/>
          <w:sz w:val="28"/>
          <w:szCs w:val="28"/>
        </w:rPr>
        <w:t>独立性原则：询价工作在询价小组内部独立进行，不受外界任何因素的干扰和影响。询价小组成员对出具的推荐意见承担个人责任；</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w:t>
      </w:r>
      <w:r>
        <w:rPr>
          <w:rFonts w:hint="eastAsia" w:ascii="仿宋" w:hAnsi="仿宋" w:eastAsia="仿宋" w:cs="仿宋"/>
          <w:bCs/>
          <w:sz w:val="28"/>
          <w:szCs w:val="28"/>
        </w:rPr>
        <w:t>保密性原则：询价小组及熟知情况的有关工作人员,将保守询价过程的秘密及供应商的商业秘密。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评审办法：根据服务均能满足询价通知书实质性响应要求且报价最低的原则确定成交供应商。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t>3.</w:t>
      </w:r>
      <w:r>
        <w:rPr>
          <w:rFonts w:hint="eastAsia" w:ascii="仿宋" w:hAnsi="仿宋" w:eastAsia="仿宋" w:cs="仿宋"/>
          <w:sz w:val="28"/>
          <w:szCs w:val="28"/>
        </w:rPr>
        <w:t>成交标准</w:t>
      </w:r>
    </w:p>
    <w:p>
      <w:pPr>
        <w:pStyle w:val="2"/>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询价小组将所有参加报价供应商的有效最终报价，自低向高排序，依据“根据符合采购需求、质量和服务相等且报价最低的原则确定成交供应商”。若供应商最低报价相同，询价小组</w:t>
      </w:r>
      <w:r>
        <w:rPr>
          <w:rFonts w:hint="eastAsia" w:ascii="仿宋" w:hAnsi="仿宋" w:eastAsia="仿宋" w:cs="仿宋"/>
          <w:sz w:val="28"/>
          <w:szCs w:val="28"/>
          <w:lang w:eastAsia="zh-CN"/>
        </w:rPr>
        <w:t>将通知报价相同的供应商进行再次报价，并根据本标准确定成交供应商。</w:t>
      </w:r>
    </w:p>
    <w:p>
      <w:pPr>
        <w:pStyle w:val="2"/>
        <w:numPr>
          <w:ilvl w:val="0"/>
          <w:numId w:val="0"/>
        </w:numPr>
        <w:ind w:left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十、成交</w:t>
      </w:r>
    </w:p>
    <w:p>
      <w:pPr>
        <w:pStyle w:val="2"/>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本项目成交后将由学院招标办公室通知成交人并发放成交通知书。</w:t>
      </w:r>
    </w:p>
    <w:p>
      <w:pPr>
        <w:pStyle w:val="2"/>
        <w:numPr>
          <w:ilvl w:val="0"/>
          <w:numId w:val="0"/>
        </w:numPr>
        <w:ind w:left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十一、项目联系方式</w:t>
      </w:r>
    </w:p>
    <w:p>
      <w:pPr>
        <w:pStyle w:val="2"/>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采购人地址：山东省潍坊市潍城区青年路</w:t>
      </w:r>
      <w:r>
        <w:rPr>
          <w:rFonts w:hint="eastAsia" w:ascii="仿宋" w:hAnsi="仿宋" w:eastAsia="仿宋" w:cs="仿宋"/>
          <w:sz w:val="28"/>
          <w:szCs w:val="28"/>
          <w:lang w:val="en-US" w:eastAsia="zh-CN"/>
        </w:rPr>
        <w:t>2798号</w:t>
      </w:r>
    </w:p>
    <w:p>
      <w:pPr>
        <w:pStyle w:val="2"/>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本项目联系人：王老师 </w:t>
      </w:r>
    </w:p>
    <w:p>
      <w:pPr>
        <w:pStyle w:val="2"/>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联系电话：0536-2600159</w:t>
      </w:r>
    </w:p>
    <w:p>
      <w:pPr>
        <w:pStyle w:val="2"/>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"mailto:2829157421@qq.com" </w:instrText>
      </w:r>
      <w:r>
        <w:rPr>
          <w:rFonts w:hint="eastAsia" w:ascii="仿宋" w:hAnsi="仿宋" w:eastAsia="仿宋" w:cs="仿宋"/>
          <w:sz w:val="28"/>
          <w:szCs w:val="28"/>
          <w:lang w:val="en-US" w:eastAsia="zh-CN"/>
        </w:rPr>
        <w:fldChar w:fldCharType="separate"/>
      </w:r>
      <w:r>
        <w:rPr>
          <w:rStyle w:val="12"/>
          <w:rFonts w:hint="eastAsia" w:ascii="仿宋" w:hAnsi="仿宋" w:eastAsia="仿宋" w:cs="仿宋"/>
          <w:sz w:val="28"/>
          <w:szCs w:val="28"/>
          <w:lang w:val="en-US" w:eastAsia="zh-CN"/>
        </w:rPr>
        <w:t>2829157421@qq.com</w:t>
      </w:r>
      <w:r>
        <w:rPr>
          <w:rFonts w:hint="eastAsia" w:ascii="仿宋" w:hAnsi="仿宋" w:eastAsia="仿宋" w:cs="仿宋"/>
          <w:sz w:val="28"/>
          <w:szCs w:val="28"/>
          <w:lang w:val="en-US" w:eastAsia="zh-CN"/>
        </w:rPr>
        <w:fldChar w:fldCharType="end"/>
      </w:r>
      <w:bookmarkStart w:id="11" w:name="_GoBack"/>
      <w:bookmarkEnd w:id="11"/>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pStyle w:val="2"/>
        <w:numPr>
          <w:ilvl w:val="0"/>
          <w:numId w:val="0"/>
        </w:numP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附件：</w:t>
      </w:r>
      <w:r>
        <w:rPr>
          <w:rFonts w:hint="eastAsia" w:ascii="宋体" w:hAnsi="宋体" w:eastAsia="宋体" w:cs="宋体"/>
          <w:b/>
          <w:bCs w:val="0"/>
          <w:sz w:val="28"/>
          <w:szCs w:val="28"/>
        </w:rPr>
        <w:t>响应文件相关格式</w:t>
      </w:r>
    </w:p>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（一）报价函</w:t>
      </w:r>
    </w:p>
    <w:p>
      <w:pPr>
        <w:spacing w:line="520" w:lineRule="exact"/>
        <w:rPr>
          <w:rFonts w:hint="eastAsia" w:ascii="仿宋" w:hAnsi="仿宋" w:eastAsia="仿宋" w:cs="仿宋"/>
          <w:bCs/>
          <w:sz w:val="28"/>
          <w:szCs w:val="28"/>
        </w:rPr>
      </w:pPr>
      <w:r>
        <w:rPr>
          <w:rFonts w:hint="eastAsia" w:ascii="仿宋" w:hAnsi="仿宋" w:eastAsia="仿宋" w:cs="仿宋"/>
          <w:bCs/>
          <w:sz w:val="28"/>
          <w:szCs w:val="28"/>
          <w:u w:val="single"/>
        </w:rPr>
        <w:t>山东经贸职业学院</w:t>
      </w:r>
      <w:r>
        <w:rPr>
          <w:rFonts w:hint="eastAsia" w:ascii="仿宋" w:hAnsi="仿宋" w:eastAsia="仿宋" w:cs="仿宋"/>
          <w:sz w:val="28"/>
          <w:szCs w:val="28"/>
          <w:u w:val="single"/>
        </w:rPr>
        <w:t>:</w:t>
      </w:r>
    </w:p>
    <w:p>
      <w:pPr>
        <w:autoSpaceDE w:val="0"/>
        <w:autoSpaceDN w:val="0"/>
        <w:adjustRightInd w:val="0"/>
        <w:spacing w:line="520" w:lineRule="exact"/>
        <w:ind w:firstLine="548" w:firstLineChars="196"/>
        <w:jc w:val="left"/>
        <w:rPr>
          <w:rFonts w:hint="eastAsia" w:ascii="仿宋" w:hAnsi="仿宋" w:eastAsia="仿宋" w:cs="仿宋"/>
          <w:bCs/>
          <w:sz w:val="28"/>
          <w:szCs w:val="28"/>
        </w:rPr>
      </w:pPr>
      <w:r>
        <w:rPr>
          <w:rFonts w:hint="eastAsia" w:ascii="仿宋" w:hAnsi="仿宋" w:eastAsia="仿宋" w:cs="仿宋"/>
          <w:bCs/>
          <w:sz w:val="28"/>
          <w:szCs w:val="28"/>
        </w:rPr>
        <w:t>经研究，我单位决定参加</w:t>
      </w:r>
      <w:r>
        <w:rPr>
          <w:rStyle w:val="14"/>
          <w:rFonts w:hint="eastAsia" w:ascii="仿宋" w:hAnsi="仿宋" w:eastAsia="仿宋" w:cs="仿宋"/>
          <w:b/>
          <w:sz w:val="28"/>
          <w:szCs w:val="28"/>
          <w:u w:val="single"/>
          <w:lang w:eastAsia="zh-CN"/>
        </w:rPr>
        <w:t>山东经贸职业学院锅炉房安全性鉴定服务采购项目（编号：</w:t>
      </w:r>
      <w:r>
        <w:rPr>
          <w:rStyle w:val="14"/>
          <w:rFonts w:hint="eastAsia" w:ascii="仿宋" w:hAnsi="仿宋" w:eastAsia="仿宋" w:cs="仿宋"/>
          <w:b/>
          <w:sz w:val="28"/>
          <w:szCs w:val="28"/>
          <w:u w:val="single"/>
          <w:lang w:val="en-US" w:eastAsia="zh-CN"/>
        </w:rPr>
        <w:t>SDJMZB2022032</w:t>
      </w:r>
      <w:r>
        <w:rPr>
          <w:rStyle w:val="14"/>
          <w:rFonts w:hint="eastAsia" w:ascii="仿宋" w:hAnsi="仿宋" w:eastAsia="仿宋" w:cs="仿宋"/>
          <w:b/>
          <w:sz w:val="28"/>
          <w:szCs w:val="28"/>
          <w:u w:val="single"/>
          <w:lang w:eastAsia="zh-CN"/>
        </w:rPr>
        <w:t>）</w:t>
      </w:r>
      <w:r>
        <w:rPr>
          <w:rFonts w:hint="eastAsia" w:ascii="仿宋" w:hAnsi="仿宋" w:eastAsia="仿宋" w:cs="仿宋"/>
          <w:bCs/>
          <w:sz w:val="28"/>
          <w:szCs w:val="28"/>
        </w:rPr>
        <w:t>的询价采购活动并报价。为此，我单位做如下承诺，并负法律责任。</w:t>
      </w:r>
    </w:p>
    <w:p>
      <w:pPr>
        <w:spacing w:line="520" w:lineRule="exact"/>
        <w:ind w:firstLine="561"/>
        <w:rPr>
          <w:rFonts w:hint="eastAsia" w:ascii="仿宋_GB2312" w:eastAsia="仿宋_GB2312"/>
          <w:sz w:val="28"/>
        </w:rPr>
      </w:pPr>
      <w:r>
        <w:rPr>
          <w:rFonts w:hint="eastAsia" w:ascii="仿宋_GB2312" w:eastAsia="仿宋_GB2312"/>
          <w:sz w:val="28"/>
        </w:rPr>
        <w:t>1、愿意按照本询价通知书及有关法规规定执行。</w:t>
      </w:r>
    </w:p>
    <w:p>
      <w:pPr>
        <w:spacing w:line="520" w:lineRule="exact"/>
        <w:ind w:firstLine="561"/>
        <w:rPr>
          <w:rFonts w:hint="eastAsia" w:ascii="仿宋_GB2312" w:eastAsia="仿宋_GB2312"/>
          <w:sz w:val="28"/>
        </w:rPr>
      </w:pPr>
      <w:r>
        <w:rPr>
          <w:rFonts w:hint="eastAsia" w:ascii="仿宋_GB2312" w:eastAsia="仿宋_GB2312"/>
          <w:sz w:val="28"/>
        </w:rPr>
        <w:t>2、愿意按照询价通知书中的要求，以下列价格承包设备供应、调试及保修等。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jc w:val="center"/>
        </w:trPr>
        <w:tc>
          <w:tcPr>
            <w:tcW w:w="3501" w:type="dxa"/>
            <w:noWrap w:val="0"/>
            <w:vAlign w:val="center"/>
          </w:tcPr>
          <w:p>
            <w:pPr>
              <w:jc w:val="center"/>
              <w:rPr>
                <w:rFonts w:hint="eastAsia" w:ascii="仿宋_GB2312" w:hAnsi="仿宋" w:eastAsia="仿宋_GB2312"/>
                <w:szCs w:val="21"/>
              </w:rPr>
            </w:pPr>
            <w:r>
              <w:rPr>
                <w:rFonts w:hint="eastAsia" w:ascii="仿宋_GB2312" w:hAnsi="仿宋" w:eastAsia="仿宋_GB2312"/>
                <w:szCs w:val="21"/>
              </w:rPr>
              <w:t>总报价（元）</w:t>
            </w:r>
          </w:p>
        </w:tc>
        <w:tc>
          <w:tcPr>
            <w:tcW w:w="3696" w:type="dxa"/>
            <w:noWrap w:val="0"/>
            <w:vAlign w:val="center"/>
          </w:tcPr>
          <w:p>
            <w:pPr>
              <w:spacing w:line="240" w:lineRule="exact"/>
              <w:jc w:val="center"/>
              <w:rPr>
                <w:rFonts w:hint="eastAsia" w:ascii="仿宋_GB2312" w:hAnsi="仿宋" w:eastAsia="仿宋_GB2312"/>
                <w:szCs w:val="21"/>
              </w:rPr>
            </w:pPr>
            <w:r>
              <w:rPr>
                <w:rFonts w:hint="eastAsia" w:ascii="仿宋_GB2312" w:hAnsi="仿宋" w:eastAsia="仿宋_GB2312"/>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01" w:type="dxa"/>
            <w:noWrap w:val="0"/>
            <w:vAlign w:val="center"/>
          </w:tcPr>
          <w:p>
            <w:pPr>
              <w:rPr>
                <w:rFonts w:hint="eastAsia" w:ascii="仿宋_GB2312" w:hAnsi="仿宋" w:eastAsia="仿宋_GB2312"/>
                <w:szCs w:val="21"/>
              </w:rPr>
            </w:pPr>
            <w:r>
              <w:rPr>
                <w:rFonts w:hint="eastAsia" w:ascii="仿宋_GB2312" w:hAnsi="仿宋" w:eastAsia="仿宋_GB2312"/>
                <w:szCs w:val="21"/>
              </w:rPr>
              <w:t>小写：       大写：</w:t>
            </w:r>
          </w:p>
        </w:tc>
        <w:tc>
          <w:tcPr>
            <w:tcW w:w="3696" w:type="dxa"/>
            <w:noWrap w:val="0"/>
            <w:vAlign w:val="center"/>
          </w:tcPr>
          <w:p>
            <w:pPr>
              <w:spacing w:line="240" w:lineRule="exact"/>
              <w:rPr>
                <w:rFonts w:hint="eastAsia" w:ascii="仿宋_GB2312" w:hAnsi="仿宋" w:eastAsia="仿宋_GB2312"/>
                <w:szCs w:val="21"/>
              </w:rPr>
            </w:pPr>
          </w:p>
        </w:tc>
      </w:tr>
    </w:tbl>
    <w:p>
      <w:pPr>
        <w:spacing w:line="520" w:lineRule="exact"/>
        <w:ind w:firstLine="561"/>
        <w:rPr>
          <w:rFonts w:hint="eastAsia" w:ascii="仿宋_GB2312" w:eastAsia="仿宋_GB2312"/>
          <w:sz w:val="28"/>
        </w:rPr>
      </w:pPr>
      <w:r>
        <w:rPr>
          <w:rFonts w:hint="eastAsia" w:ascii="仿宋_GB2312" w:eastAsia="仿宋_GB2312"/>
          <w:sz w:val="28"/>
        </w:rPr>
        <w:t>3.我方同意所递交的响应文件在“供应商须知”规定的询价有效期内有效。在此期间内我方有可能成交，我方将受此约束。</w:t>
      </w:r>
    </w:p>
    <w:p>
      <w:pPr>
        <w:spacing w:line="520" w:lineRule="exact"/>
        <w:ind w:firstLine="561"/>
        <w:rPr>
          <w:rFonts w:hint="eastAsia" w:ascii="仿宋_GB2312" w:eastAsia="仿宋_GB2312"/>
          <w:sz w:val="28"/>
        </w:rPr>
      </w:pPr>
      <w:r>
        <w:rPr>
          <w:rFonts w:hint="eastAsia" w:ascii="仿宋_GB2312" w:eastAsia="仿宋_GB2312"/>
          <w:sz w:val="28"/>
        </w:rPr>
        <w:t>4.除非另外达成协议并生效，你方的询价通知书、成交通知书和本响应文件将构成约束我们双方的合同。</w:t>
      </w:r>
    </w:p>
    <w:p>
      <w:pPr>
        <w:spacing w:line="320" w:lineRule="exact"/>
        <w:ind w:left="398" w:leftChars="142"/>
        <w:rPr>
          <w:rFonts w:hint="eastAsia" w:ascii="仿宋_GB2312" w:eastAsia="仿宋_GB2312"/>
          <w:sz w:val="28"/>
          <w:szCs w:val="28"/>
        </w:rPr>
      </w:pPr>
    </w:p>
    <w:p>
      <w:pPr>
        <w:autoSpaceDE w:val="0"/>
        <w:autoSpaceDN w:val="0"/>
        <w:adjustRightInd w:val="0"/>
        <w:spacing w:line="500" w:lineRule="exact"/>
        <w:ind w:firstLine="548" w:firstLineChars="196"/>
        <w:jc w:val="left"/>
        <w:rPr>
          <w:rFonts w:hint="eastAsia" w:ascii="仿宋_GB2312" w:eastAsia="仿宋_GB2312"/>
          <w:bCs/>
          <w:sz w:val="28"/>
          <w:szCs w:val="28"/>
        </w:rPr>
      </w:pPr>
      <w:r>
        <w:rPr>
          <w:rFonts w:hint="eastAsia" w:ascii="仿宋_GB2312" w:eastAsia="仿宋_GB2312"/>
          <w:bCs/>
          <w:sz w:val="28"/>
          <w:szCs w:val="28"/>
        </w:rPr>
        <w:t>供应商（盖章）：</w:t>
      </w:r>
    </w:p>
    <w:p>
      <w:pPr>
        <w:autoSpaceDE w:val="0"/>
        <w:autoSpaceDN w:val="0"/>
        <w:adjustRightInd w:val="0"/>
        <w:spacing w:line="500" w:lineRule="exact"/>
        <w:ind w:firstLine="548" w:firstLineChars="196"/>
        <w:jc w:val="left"/>
        <w:rPr>
          <w:rFonts w:hint="eastAsia" w:ascii="仿宋_GB2312" w:eastAsia="仿宋_GB2312"/>
          <w:bCs/>
          <w:sz w:val="28"/>
          <w:szCs w:val="28"/>
        </w:rPr>
      </w:pPr>
      <w:r>
        <w:rPr>
          <w:rFonts w:hint="eastAsia" w:ascii="仿宋_GB2312" w:eastAsia="仿宋_GB2312"/>
          <w:bCs/>
          <w:sz w:val="28"/>
          <w:szCs w:val="28"/>
        </w:rPr>
        <w:t>单位地址：</w:t>
      </w:r>
    </w:p>
    <w:p>
      <w:pPr>
        <w:autoSpaceDE w:val="0"/>
        <w:autoSpaceDN w:val="0"/>
        <w:adjustRightInd w:val="0"/>
        <w:spacing w:line="500" w:lineRule="exact"/>
        <w:ind w:firstLine="548" w:firstLineChars="196"/>
        <w:jc w:val="left"/>
        <w:rPr>
          <w:rFonts w:hint="eastAsia" w:ascii="仿宋_GB2312" w:eastAsia="仿宋_GB2312"/>
          <w:bCs/>
          <w:sz w:val="28"/>
          <w:szCs w:val="28"/>
        </w:rPr>
      </w:pPr>
      <w:r>
        <w:rPr>
          <w:rFonts w:hint="eastAsia" w:ascii="仿宋_GB2312" w:eastAsia="仿宋_GB2312"/>
          <w:bCs/>
          <w:sz w:val="28"/>
          <w:szCs w:val="28"/>
        </w:rPr>
        <w:t>法定代表人（签字或盖章）：</w:t>
      </w:r>
    </w:p>
    <w:p>
      <w:pPr>
        <w:autoSpaceDE w:val="0"/>
        <w:autoSpaceDN w:val="0"/>
        <w:adjustRightInd w:val="0"/>
        <w:spacing w:line="500" w:lineRule="exact"/>
        <w:ind w:firstLine="548" w:firstLineChars="196"/>
        <w:jc w:val="left"/>
        <w:rPr>
          <w:rFonts w:hint="eastAsia" w:ascii="仿宋_GB2312" w:eastAsia="仿宋_GB2312"/>
          <w:bCs/>
          <w:sz w:val="28"/>
          <w:szCs w:val="28"/>
        </w:rPr>
      </w:pPr>
      <w:r>
        <w:rPr>
          <w:rFonts w:hint="eastAsia" w:ascii="仿宋_GB2312" w:eastAsia="仿宋_GB2312"/>
          <w:bCs/>
          <w:sz w:val="28"/>
          <w:szCs w:val="28"/>
        </w:rPr>
        <w:t>电话：</w:t>
      </w:r>
    </w:p>
    <w:p>
      <w:pPr>
        <w:autoSpaceDE w:val="0"/>
        <w:autoSpaceDN w:val="0"/>
        <w:adjustRightInd w:val="0"/>
        <w:spacing w:line="500" w:lineRule="exact"/>
        <w:ind w:firstLine="548" w:firstLineChars="196"/>
        <w:jc w:val="left"/>
        <w:rPr>
          <w:rFonts w:hint="eastAsia" w:ascii="仿宋_GB2312" w:eastAsia="仿宋_GB2312"/>
          <w:bCs/>
          <w:sz w:val="28"/>
          <w:szCs w:val="28"/>
        </w:rPr>
      </w:pPr>
      <w:r>
        <w:rPr>
          <w:rFonts w:hint="eastAsia" w:ascii="仿宋_GB2312" w:eastAsia="仿宋_GB2312"/>
          <w:bCs/>
          <w:sz w:val="28"/>
          <w:szCs w:val="28"/>
        </w:rPr>
        <w:t>开户银行名称：</w:t>
      </w:r>
    </w:p>
    <w:p>
      <w:pPr>
        <w:autoSpaceDE w:val="0"/>
        <w:autoSpaceDN w:val="0"/>
        <w:adjustRightInd w:val="0"/>
        <w:spacing w:line="500" w:lineRule="exact"/>
        <w:ind w:firstLine="548" w:firstLineChars="196"/>
        <w:jc w:val="left"/>
        <w:rPr>
          <w:rFonts w:hint="eastAsia" w:ascii="仿宋_GB2312" w:eastAsia="仿宋_GB2312"/>
          <w:bCs/>
          <w:sz w:val="28"/>
          <w:szCs w:val="28"/>
        </w:rPr>
      </w:pPr>
      <w:r>
        <w:rPr>
          <w:rFonts w:hint="eastAsia" w:ascii="仿宋_GB2312" w:eastAsia="仿宋_GB2312"/>
          <w:bCs/>
          <w:sz w:val="28"/>
          <w:szCs w:val="28"/>
        </w:rPr>
        <w:t>银行帐号：</w:t>
      </w:r>
    </w:p>
    <w:p>
      <w:pPr>
        <w:autoSpaceDE w:val="0"/>
        <w:autoSpaceDN w:val="0"/>
        <w:adjustRightInd w:val="0"/>
        <w:spacing w:line="500" w:lineRule="exact"/>
        <w:ind w:firstLine="548" w:firstLineChars="196"/>
        <w:jc w:val="left"/>
        <w:rPr>
          <w:rFonts w:hint="eastAsia" w:ascii="仿宋_GB2312" w:eastAsia="仿宋_GB2312"/>
          <w:sz w:val="28"/>
          <w:szCs w:val="28"/>
        </w:rPr>
      </w:pPr>
      <w:r>
        <w:rPr>
          <w:rFonts w:hint="eastAsia" w:ascii="仿宋_GB2312" w:eastAsia="仿宋_GB2312"/>
          <w:bCs/>
          <w:sz w:val="28"/>
          <w:szCs w:val="28"/>
        </w:rPr>
        <w:t>开户行地址</w:t>
      </w:r>
      <w:r>
        <w:rPr>
          <w:rFonts w:hint="eastAsia" w:ascii="仿宋_GB2312" w:eastAsia="仿宋_GB2312"/>
          <w:sz w:val="28"/>
          <w:szCs w:val="28"/>
        </w:rPr>
        <w:t>：</w:t>
      </w:r>
      <w:r>
        <w:rPr>
          <w:rFonts w:ascii="仿宋_GB2312" w:eastAsia="仿宋_GB2312"/>
          <w:sz w:val="28"/>
          <w:szCs w:val="28"/>
        </w:rPr>
        <w:tab/>
      </w:r>
    </w:p>
    <w:p>
      <w:pPr>
        <w:spacing w:line="400" w:lineRule="exact"/>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日期：</w:t>
      </w:r>
      <w:r>
        <w:rPr>
          <w:rFonts w:ascii="仿宋_GB2312" w:eastAsia="仿宋_GB2312"/>
          <w:sz w:val="28"/>
          <w:szCs w:val="28"/>
        </w:rPr>
        <w:t xml:space="preserve">  </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w:t>
      </w:r>
    </w:p>
    <w:p>
      <w:pPr>
        <w:spacing w:line="240" w:lineRule="exact"/>
        <w:rPr>
          <w:rFonts w:hint="eastAsia" w:ascii="仿宋_GB2312" w:eastAsia="仿宋_GB2312"/>
          <w:sz w:val="28"/>
          <w:szCs w:val="28"/>
        </w:rPr>
      </w:pPr>
    </w:p>
    <w:p>
      <w:pPr>
        <w:rPr>
          <w:rFonts w:hint="eastAsia" w:ascii="仿宋_GB2312" w:hAnsi="宋体" w:eastAsia="仿宋_GB2312"/>
          <w:b/>
          <w:bCs/>
          <w:sz w:val="28"/>
          <w:szCs w:val="28"/>
        </w:rPr>
      </w:pPr>
      <w:r>
        <w:rPr>
          <w:rFonts w:hint="eastAsia" w:ascii="仿宋_GB2312" w:hAnsi="宋体" w:eastAsia="仿宋_GB2312"/>
          <w:b/>
          <w:bCs/>
          <w:sz w:val="28"/>
          <w:szCs w:val="28"/>
        </w:rPr>
        <w:br w:type="page"/>
      </w:r>
    </w:p>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（二）报价明细表</w:t>
      </w:r>
    </w:p>
    <w:p>
      <w:pPr>
        <w:rPr>
          <w:rFonts w:hint="eastAsia" w:ascii="仿宋_GB2312" w:eastAsia="仿宋_GB2312"/>
          <w:b/>
          <w:bCs/>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785"/>
        <w:gridCol w:w="1650"/>
        <w:gridCol w:w="1380"/>
        <w:gridCol w:w="106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12" w:type="dxa"/>
            <w:noWrap w:val="0"/>
            <w:vAlign w:val="center"/>
          </w:tcPr>
          <w:p>
            <w:pPr>
              <w:adjustRightInd w:val="0"/>
              <w:jc w:val="center"/>
              <w:textAlignment w:val="baseline"/>
              <w:rPr>
                <w:rFonts w:hint="eastAsia" w:ascii="仿宋_GB2312" w:hAnsi="宋体" w:eastAsia="仿宋_GB2312"/>
                <w:szCs w:val="21"/>
              </w:rPr>
            </w:pPr>
            <w:r>
              <w:rPr>
                <w:rFonts w:hint="eastAsia" w:ascii="仿宋_GB2312" w:hAnsi="宋体" w:eastAsia="仿宋_GB2312"/>
                <w:szCs w:val="21"/>
              </w:rPr>
              <w:t>序号</w:t>
            </w:r>
          </w:p>
        </w:tc>
        <w:tc>
          <w:tcPr>
            <w:tcW w:w="1785" w:type="dxa"/>
            <w:noWrap w:val="0"/>
            <w:vAlign w:val="center"/>
          </w:tcPr>
          <w:p>
            <w:pPr>
              <w:adjustRightInd w:val="0"/>
              <w:jc w:val="center"/>
              <w:textAlignment w:val="baseline"/>
              <w:rPr>
                <w:rFonts w:hint="eastAsia" w:ascii="仿宋_GB2312" w:hAnsi="宋体" w:eastAsia="仿宋_GB2312"/>
                <w:szCs w:val="21"/>
              </w:rPr>
            </w:pPr>
            <w:r>
              <w:rPr>
                <w:rFonts w:hint="eastAsia" w:ascii="仿宋_GB2312" w:hAnsi="宋体" w:eastAsia="仿宋_GB2312"/>
                <w:szCs w:val="21"/>
              </w:rPr>
              <w:t>名称</w:t>
            </w:r>
          </w:p>
        </w:tc>
        <w:tc>
          <w:tcPr>
            <w:tcW w:w="1650" w:type="dxa"/>
            <w:noWrap w:val="0"/>
            <w:vAlign w:val="center"/>
          </w:tcPr>
          <w:p>
            <w:pPr>
              <w:adjustRightInd w:val="0"/>
              <w:jc w:val="center"/>
              <w:textAlignment w:val="baseline"/>
              <w:rPr>
                <w:rFonts w:hint="eastAsia" w:ascii="仿宋_GB2312" w:hAnsi="宋体" w:eastAsia="仿宋_GB2312"/>
                <w:szCs w:val="21"/>
              </w:rPr>
            </w:pPr>
            <w:r>
              <w:rPr>
                <w:rFonts w:hint="eastAsia" w:ascii="仿宋_GB2312" w:hAnsi="宋体" w:eastAsia="仿宋_GB2312"/>
                <w:szCs w:val="21"/>
              </w:rPr>
              <w:t>技术参数</w:t>
            </w:r>
          </w:p>
        </w:tc>
        <w:tc>
          <w:tcPr>
            <w:tcW w:w="1380" w:type="dxa"/>
            <w:noWrap w:val="0"/>
            <w:vAlign w:val="center"/>
          </w:tcPr>
          <w:p>
            <w:pPr>
              <w:adjustRightInd w:val="0"/>
              <w:jc w:val="center"/>
              <w:textAlignment w:val="baseline"/>
              <w:rPr>
                <w:rFonts w:hint="eastAsia" w:ascii="仿宋_GB2312" w:hAnsi="宋体" w:eastAsia="仿宋_GB2312"/>
                <w:szCs w:val="21"/>
              </w:rPr>
            </w:pPr>
            <w:r>
              <w:rPr>
                <w:rFonts w:hint="eastAsia" w:ascii="仿宋_GB2312" w:hAnsi="宋体" w:eastAsia="仿宋_GB2312"/>
                <w:szCs w:val="21"/>
              </w:rPr>
              <w:t>数量</w:t>
            </w:r>
          </w:p>
        </w:tc>
        <w:tc>
          <w:tcPr>
            <w:tcW w:w="1065" w:type="dxa"/>
            <w:noWrap w:val="0"/>
            <w:vAlign w:val="center"/>
          </w:tcPr>
          <w:p>
            <w:pPr>
              <w:adjustRightInd w:val="0"/>
              <w:jc w:val="center"/>
              <w:textAlignment w:val="baseline"/>
              <w:rPr>
                <w:rFonts w:hint="eastAsia" w:ascii="仿宋_GB2312" w:hAnsi="宋体" w:eastAsia="仿宋_GB2312"/>
                <w:szCs w:val="21"/>
              </w:rPr>
            </w:pPr>
            <w:r>
              <w:rPr>
                <w:rFonts w:hint="eastAsia" w:ascii="仿宋_GB2312" w:hAnsi="宋体" w:eastAsia="仿宋_GB2312"/>
                <w:szCs w:val="21"/>
              </w:rPr>
              <w:t>单价</w:t>
            </w:r>
          </w:p>
        </w:tc>
        <w:tc>
          <w:tcPr>
            <w:tcW w:w="1315" w:type="dxa"/>
            <w:noWrap w:val="0"/>
            <w:vAlign w:val="center"/>
          </w:tcPr>
          <w:p>
            <w:pPr>
              <w:adjustRightInd w:val="0"/>
              <w:jc w:val="center"/>
              <w:textAlignment w:val="baseline"/>
              <w:rPr>
                <w:rFonts w:hint="eastAsia" w:ascii="仿宋_GB2312" w:hAnsi="宋体" w:eastAsia="仿宋_GB2312"/>
                <w:szCs w:val="21"/>
              </w:rPr>
            </w:pPr>
            <w:r>
              <w:rPr>
                <w:rFonts w:hint="eastAsia" w:ascii="仿宋_GB2312" w:hAnsi="宋体" w:eastAsia="仿宋_GB2312"/>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2" w:type="dxa"/>
            <w:shd w:val="clear" w:color="auto" w:fill="auto"/>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1</w:t>
            </w:r>
          </w:p>
        </w:tc>
        <w:tc>
          <w:tcPr>
            <w:tcW w:w="1785" w:type="dxa"/>
            <w:shd w:val="clear" w:color="auto" w:fill="auto"/>
            <w:noWrap w:val="0"/>
            <w:vAlign w:val="center"/>
          </w:tcPr>
          <w:p>
            <w:pPr>
              <w:jc w:val="center"/>
              <w:rPr>
                <w:rFonts w:ascii="仿宋" w:hAnsi="仿宋" w:eastAsia="仿宋"/>
                <w:sz w:val="24"/>
              </w:rPr>
            </w:pPr>
          </w:p>
        </w:tc>
        <w:tc>
          <w:tcPr>
            <w:tcW w:w="1650" w:type="dxa"/>
            <w:shd w:val="clear" w:color="auto" w:fill="auto"/>
            <w:noWrap w:val="0"/>
            <w:vAlign w:val="center"/>
          </w:tcPr>
          <w:p>
            <w:pPr>
              <w:jc w:val="center"/>
              <w:rPr>
                <w:rFonts w:ascii="仿宋" w:hAnsi="仿宋" w:eastAsia="仿宋"/>
                <w:sz w:val="24"/>
              </w:rPr>
            </w:pPr>
          </w:p>
        </w:tc>
        <w:tc>
          <w:tcPr>
            <w:tcW w:w="1380" w:type="dxa"/>
            <w:shd w:val="clear" w:color="auto" w:fill="auto"/>
            <w:noWrap w:val="0"/>
            <w:vAlign w:val="center"/>
          </w:tcPr>
          <w:p>
            <w:pPr>
              <w:jc w:val="center"/>
              <w:rPr>
                <w:rFonts w:ascii="仿宋" w:hAnsi="仿宋" w:eastAsia="仿宋"/>
                <w:sz w:val="24"/>
              </w:rPr>
            </w:pPr>
          </w:p>
        </w:tc>
        <w:tc>
          <w:tcPr>
            <w:tcW w:w="1065" w:type="dxa"/>
            <w:noWrap w:val="0"/>
            <w:vAlign w:val="center"/>
          </w:tcPr>
          <w:p>
            <w:pPr>
              <w:pStyle w:val="15"/>
              <w:numPr>
                <w:ilvl w:val="0"/>
                <w:numId w:val="0"/>
              </w:numPr>
              <w:spacing w:before="156" w:line="300" w:lineRule="exact"/>
              <w:jc w:val="center"/>
              <w:rPr>
                <w:rFonts w:hint="eastAsia" w:ascii="仿宋_GB2312" w:hAnsi="宋体" w:eastAsia="仿宋_GB2312"/>
                <w:szCs w:val="21"/>
              </w:rPr>
            </w:pPr>
          </w:p>
        </w:tc>
        <w:tc>
          <w:tcPr>
            <w:tcW w:w="1315" w:type="dxa"/>
            <w:noWrap w:val="0"/>
            <w:vAlign w:val="center"/>
          </w:tcPr>
          <w:p>
            <w:pPr>
              <w:adjustRightInd w:val="0"/>
              <w:spacing w:line="300" w:lineRule="exact"/>
              <w:jc w:val="center"/>
              <w:textAlignment w:val="baseline"/>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2" w:type="dxa"/>
            <w:shd w:val="clear" w:color="auto" w:fill="auto"/>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2</w:t>
            </w:r>
          </w:p>
        </w:tc>
        <w:tc>
          <w:tcPr>
            <w:tcW w:w="1785" w:type="dxa"/>
            <w:shd w:val="clear" w:color="auto" w:fill="auto"/>
            <w:noWrap w:val="0"/>
            <w:vAlign w:val="center"/>
          </w:tcPr>
          <w:p>
            <w:pPr>
              <w:jc w:val="center"/>
              <w:rPr>
                <w:rFonts w:ascii="仿宋" w:hAnsi="仿宋" w:eastAsia="仿宋"/>
                <w:sz w:val="24"/>
              </w:rPr>
            </w:pPr>
          </w:p>
        </w:tc>
        <w:tc>
          <w:tcPr>
            <w:tcW w:w="1650" w:type="dxa"/>
            <w:shd w:val="clear" w:color="auto" w:fill="auto"/>
            <w:noWrap w:val="0"/>
            <w:vAlign w:val="center"/>
          </w:tcPr>
          <w:p>
            <w:pPr>
              <w:jc w:val="center"/>
              <w:rPr>
                <w:rFonts w:ascii="仿宋" w:hAnsi="仿宋" w:eastAsia="仿宋"/>
                <w:sz w:val="24"/>
              </w:rPr>
            </w:pPr>
          </w:p>
        </w:tc>
        <w:tc>
          <w:tcPr>
            <w:tcW w:w="1380" w:type="dxa"/>
            <w:shd w:val="clear" w:color="auto" w:fill="auto"/>
            <w:noWrap w:val="0"/>
            <w:vAlign w:val="center"/>
          </w:tcPr>
          <w:p>
            <w:pPr>
              <w:jc w:val="center"/>
              <w:rPr>
                <w:rFonts w:ascii="仿宋" w:hAnsi="仿宋" w:eastAsia="仿宋"/>
                <w:sz w:val="24"/>
              </w:rPr>
            </w:pPr>
          </w:p>
        </w:tc>
        <w:tc>
          <w:tcPr>
            <w:tcW w:w="1065" w:type="dxa"/>
            <w:noWrap w:val="0"/>
            <w:vAlign w:val="center"/>
          </w:tcPr>
          <w:p>
            <w:pPr>
              <w:pStyle w:val="15"/>
              <w:numPr>
                <w:ilvl w:val="0"/>
                <w:numId w:val="0"/>
              </w:numPr>
              <w:spacing w:before="156" w:line="300" w:lineRule="exact"/>
              <w:jc w:val="center"/>
              <w:rPr>
                <w:rFonts w:hint="eastAsia" w:ascii="仿宋_GB2312" w:hAnsi="宋体" w:eastAsia="仿宋_GB2312"/>
                <w:szCs w:val="21"/>
              </w:rPr>
            </w:pPr>
          </w:p>
        </w:tc>
        <w:tc>
          <w:tcPr>
            <w:tcW w:w="1315" w:type="dxa"/>
            <w:noWrap w:val="0"/>
            <w:vAlign w:val="center"/>
          </w:tcPr>
          <w:p>
            <w:pPr>
              <w:adjustRightInd w:val="0"/>
              <w:spacing w:line="300" w:lineRule="exact"/>
              <w:jc w:val="center"/>
              <w:textAlignment w:val="baseline"/>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2" w:type="dxa"/>
            <w:shd w:val="clear" w:color="auto" w:fill="auto"/>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w:t>
            </w:r>
          </w:p>
        </w:tc>
        <w:tc>
          <w:tcPr>
            <w:tcW w:w="1785" w:type="dxa"/>
            <w:shd w:val="clear" w:color="auto" w:fill="auto"/>
            <w:noWrap w:val="0"/>
            <w:vAlign w:val="center"/>
          </w:tcPr>
          <w:p>
            <w:pPr>
              <w:jc w:val="center"/>
              <w:rPr>
                <w:rFonts w:ascii="仿宋" w:hAnsi="仿宋" w:eastAsia="仿宋"/>
                <w:sz w:val="24"/>
              </w:rPr>
            </w:pPr>
          </w:p>
        </w:tc>
        <w:tc>
          <w:tcPr>
            <w:tcW w:w="1650" w:type="dxa"/>
            <w:shd w:val="clear" w:color="auto" w:fill="auto"/>
            <w:noWrap w:val="0"/>
            <w:vAlign w:val="center"/>
          </w:tcPr>
          <w:p>
            <w:pPr>
              <w:jc w:val="center"/>
              <w:rPr>
                <w:rFonts w:ascii="仿宋" w:hAnsi="仿宋" w:eastAsia="仿宋"/>
                <w:sz w:val="24"/>
              </w:rPr>
            </w:pPr>
          </w:p>
        </w:tc>
        <w:tc>
          <w:tcPr>
            <w:tcW w:w="1380" w:type="dxa"/>
            <w:shd w:val="clear" w:color="auto" w:fill="auto"/>
            <w:noWrap w:val="0"/>
            <w:vAlign w:val="center"/>
          </w:tcPr>
          <w:p>
            <w:pPr>
              <w:jc w:val="center"/>
              <w:rPr>
                <w:rFonts w:ascii="仿宋" w:hAnsi="仿宋" w:eastAsia="仿宋"/>
                <w:sz w:val="24"/>
              </w:rPr>
            </w:pPr>
          </w:p>
        </w:tc>
        <w:tc>
          <w:tcPr>
            <w:tcW w:w="1065" w:type="dxa"/>
            <w:noWrap w:val="0"/>
            <w:vAlign w:val="center"/>
          </w:tcPr>
          <w:p>
            <w:pPr>
              <w:pStyle w:val="15"/>
              <w:numPr>
                <w:ilvl w:val="0"/>
                <w:numId w:val="0"/>
              </w:numPr>
              <w:spacing w:before="156" w:line="300" w:lineRule="exact"/>
              <w:jc w:val="center"/>
              <w:rPr>
                <w:rFonts w:hint="eastAsia" w:ascii="仿宋_GB2312" w:hAnsi="宋体" w:eastAsia="仿宋_GB2312"/>
                <w:szCs w:val="21"/>
              </w:rPr>
            </w:pPr>
          </w:p>
        </w:tc>
        <w:tc>
          <w:tcPr>
            <w:tcW w:w="1315" w:type="dxa"/>
            <w:noWrap w:val="0"/>
            <w:vAlign w:val="center"/>
          </w:tcPr>
          <w:p>
            <w:pPr>
              <w:adjustRightInd w:val="0"/>
              <w:spacing w:line="300" w:lineRule="exact"/>
              <w:jc w:val="center"/>
              <w:textAlignment w:val="baseline"/>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2" w:type="dxa"/>
            <w:shd w:val="clear" w:color="auto" w:fill="auto"/>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w:t>
            </w:r>
          </w:p>
        </w:tc>
        <w:tc>
          <w:tcPr>
            <w:tcW w:w="1785" w:type="dxa"/>
            <w:shd w:val="clear" w:color="auto" w:fill="auto"/>
            <w:noWrap w:val="0"/>
            <w:vAlign w:val="center"/>
          </w:tcPr>
          <w:p>
            <w:pPr>
              <w:jc w:val="center"/>
              <w:rPr>
                <w:rFonts w:ascii="仿宋" w:hAnsi="仿宋" w:eastAsia="仿宋"/>
                <w:sz w:val="24"/>
              </w:rPr>
            </w:pPr>
          </w:p>
        </w:tc>
        <w:tc>
          <w:tcPr>
            <w:tcW w:w="1650" w:type="dxa"/>
            <w:shd w:val="clear" w:color="auto" w:fill="auto"/>
            <w:noWrap w:val="0"/>
            <w:vAlign w:val="center"/>
          </w:tcPr>
          <w:p>
            <w:pPr>
              <w:jc w:val="center"/>
              <w:rPr>
                <w:rFonts w:ascii="仿宋" w:hAnsi="仿宋" w:eastAsia="仿宋"/>
                <w:sz w:val="24"/>
              </w:rPr>
            </w:pPr>
          </w:p>
        </w:tc>
        <w:tc>
          <w:tcPr>
            <w:tcW w:w="1380" w:type="dxa"/>
            <w:shd w:val="clear" w:color="auto" w:fill="auto"/>
            <w:noWrap w:val="0"/>
            <w:vAlign w:val="center"/>
          </w:tcPr>
          <w:p>
            <w:pPr>
              <w:jc w:val="center"/>
              <w:rPr>
                <w:rFonts w:ascii="仿宋" w:hAnsi="仿宋" w:eastAsia="仿宋"/>
                <w:sz w:val="24"/>
              </w:rPr>
            </w:pPr>
          </w:p>
        </w:tc>
        <w:tc>
          <w:tcPr>
            <w:tcW w:w="1065" w:type="dxa"/>
            <w:noWrap w:val="0"/>
            <w:vAlign w:val="center"/>
          </w:tcPr>
          <w:p>
            <w:pPr>
              <w:pStyle w:val="15"/>
              <w:numPr>
                <w:ilvl w:val="0"/>
                <w:numId w:val="0"/>
              </w:numPr>
              <w:spacing w:before="156" w:line="300" w:lineRule="exact"/>
              <w:jc w:val="center"/>
              <w:rPr>
                <w:rFonts w:hint="eastAsia" w:ascii="仿宋_GB2312" w:hAnsi="宋体" w:eastAsia="仿宋_GB2312"/>
                <w:szCs w:val="21"/>
              </w:rPr>
            </w:pPr>
          </w:p>
        </w:tc>
        <w:tc>
          <w:tcPr>
            <w:tcW w:w="1315" w:type="dxa"/>
            <w:noWrap w:val="0"/>
            <w:vAlign w:val="center"/>
          </w:tcPr>
          <w:p>
            <w:pPr>
              <w:adjustRightInd w:val="0"/>
              <w:spacing w:line="300" w:lineRule="exact"/>
              <w:jc w:val="center"/>
              <w:textAlignment w:val="baseline"/>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2"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5</w:t>
            </w:r>
          </w:p>
        </w:tc>
        <w:tc>
          <w:tcPr>
            <w:tcW w:w="1785" w:type="dxa"/>
            <w:noWrap w:val="0"/>
            <w:vAlign w:val="center"/>
          </w:tcPr>
          <w:p>
            <w:pPr>
              <w:adjustRightInd w:val="0"/>
              <w:jc w:val="center"/>
              <w:textAlignment w:val="baseline"/>
              <w:rPr>
                <w:rFonts w:hint="eastAsia" w:ascii="仿宋_GB2312" w:hAnsi="宋体" w:eastAsia="仿宋_GB2312"/>
                <w:szCs w:val="21"/>
              </w:rPr>
            </w:pPr>
          </w:p>
        </w:tc>
        <w:tc>
          <w:tcPr>
            <w:tcW w:w="1650" w:type="dxa"/>
            <w:noWrap w:val="0"/>
            <w:vAlign w:val="center"/>
          </w:tcPr>
          <w:p>
            <w:pPr>
              <w:adjustRightInd w:val="0"/>
              <w:jc w:val="center"/>
              <w:textAlignment w:val="baseline"/>
              <w:rPr>
                <w:rFonts w:ascii="仿宋_GB2312" w:hAnsi="宋体" w:eastAsia="仿宋_GB2312"/>
                <w:szCs w:val="21"/>
              </w:rPr>
            </w:pPr>
          </w:p>
        </w:tc>
        <w:tc>
          <w:tcPr>
            <w:tcW w:w="1380" w:type="dxa"/>
            <w:noWrap w:val="0"/>
            <w:vAlign w:val="center"/>
          </w:tcPr>
          <w:p>
            <w:pPr>
              <w:adjustRightInd w:val="0"/>
              <w:jc w:val="center"/>
              <w:textAlignment w:val="baseline"/>
              <w:rPr>
                <w:rFonts w:hint="eastAsia" w:ascii="仿宋_GB2312" w:hAnsi="宋体" w:eastAsia="仿宋_GB2312"/>
                <w:szCs w:val="21"/>
              </w:rPr>
            </w:pPr>
          </w:p>
        </w:tc>
        <w:tc>
          <w:tcPr>
            <w:tcW w:w="1065" w:type="dxa"/>
            <w:noWrap w:val="0"/>
            <w:vAlign w:val="center"/>
          </w:tcPr>
          <w:p>
            <w:pPr>
              <w:pStyle w:val="15"/>
              <w:numPr>
                <w:ilvl w:val="0"/>
                <w:numId w:val="0"/>
              </w:numPr>
              <w:spacing w:before="156" w:line="300" w:lineRule="exact"/>
              <w:jc w:val="center"/>
              <w:rPr>
                <w:rFonts w:hint="eastAsia" w:ascii="仿宋_GB2312" w:hAnsi="宋体" w:eastAsia="仿宋_GB2312"/>
                <w:szCs w:val="21"/>
              </w:rPr>
            </w:pPr>
          </w:p>
        </w:tc>
        <w:tc>
          <w:tcPr>
            <w:tcW w:w="1315" w:type="dxa"/>
            <w:noWrap w:val="0"/>
            <w:vAlign w:val="center"/>
          </w:tcPr>
          <w:p>
            <w:pPr>
              <w:adjustRightInd w:val="0"/>
              <w:spacing w:line="300" w:lineRule="exact"/>
              <w:jc w:val="center"/>
              <w:textAlignment w:val="baseline"/>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2"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6</w:t>
            </w:r>
          </w:p>
        </w:tc>
        <w:tc>
          <w:tcPr>
            <w:tcW w:w="1785" w:type="dxa"/>
            <w:noWrap w:val="0"/>
            <w:vAlign w:val="center"/>
          </w:tcPr>
          <w:p>
            <w:pPr>
              <w:adjustRightInd w:val="0"/>
              <w:jc w:val="center"/>
              <w:textAlignment w:val="baseline"/>
              <w:rPr>
                <w:rFonts w:hint="eastAsia" w:ascii="仿宋_GB2312" w:hAnsi="宋体" w:eastAsia="仿宋_GB2312"/>
                <w:szCs w:val="21"/>
              </w:rPr>
            </w:pPr>
          </w:p>
        </w:tc>
        <w:tc>
          <w:tcPr>
            <w:tcW w:w="1650" w:type="dxa"/>
            <w:noWrap w:val="0"/>
            <w:vAlign w:val="center"/>
          </w:tcPr>
          <w:p>
            <w:pPr>
              <w:adjustRightInd w:val="0"/>
              <w:jc w:val="center"/>
              <w:textAlignment w:val="baseline"/>
              <w:rPr>
                <w:rFonts w:ascii="仿宋_GB2312" w:hAnsi="宋体" w:eastAsia="仿宋_GB2312"/>
                <w:szCs w:val="21"/>
              </w:rPr>
            </w:pPr>
          </w:p>
        </w:tc>
        <w:tc>
          <w:tcPr>
            <w:tcW w:w="1380" w:type="dxa"/>
            <w:noWrap w:val="0"/>
            <w:vAlign w:val="center"/>
          </w:tcPr>
          <w:p>
            <w:pPr>
              <w:adjustRightInd w:val="0"/>
              <w:jc w:val="center"/>
              <w:textAlignment w:val="baseline"/>
              <w:rPr>
                <w:rFonts w:hint="eastAsia" w:ascii="仿宋_GB2312" w:hAnsi="宋体" w:eastAsia="仿宋_GB2312"/>
                <w:szCs w:val="21"/>
              </w:rPr>
            </w:pPr>
          </w:p>
        </w:tc>
        <w:tc>
          <w:tcPr>
            <w:tcW w:w="1065" w:type="dxa"/>
            <w:noWrap w:val="0"/>
            <w:vAlign w:val="center"/>
          </w:tcPr>
          <w:p>
            <w:pPr>
              <w:pStyle w:val="15"/>
              <w:numPr>
                <w:ilvl w:val="0"/>
                <w:numId w:val="0"/>
              </w:numPr>
              <w:spacing w:before="156" w:line="300" w:lineRule="exact"/>
              <w:jc w:val="center"/>
              <w:rPr>
                <w:rFonts w:hint="eastAsia" w:ascii="仿宋_GB2312" w:hAnsi="宋体" w:eastAsia="仿宋_GB2312"/>
                <w:szCs w:val="21"/>
              </w:rPr>
            </w:pPr>
          </w:p>
        </w:tc>
        <w:tc>
          <w:tcPr>
            <w:tcW w:w="1315" w:type="dxa"/>
            <w:noWrap w:val="0"/>
            <w:vAlign w:val="center"/>
          </w:tcPr>
          <w:p>
            <w:pPr>
              <w:adjustRightInd w:val="0"/>
              <w:spacing w:line="300" w:lineRule="exact"/>
              <w:jc w:val="center"/>
              <w:textAlignment w:val="baseline"/>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2"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7</w:t>
            </w:r>
          </w:p>
        </w:tc>
        <w:tc>
          <w:tcPr>
            <w:tcW w:w="1785" w:type="dxa"/>
            <w:noWrap w:val="0"/>
            <w:vAlign w:val="center"/>
          </w:tcPr>
          <w:p>
            <w:pPr>
              <w:adjustRightInd w:val="0"/>
              <w:jc w:val="center"/>
              <w:textAlignment w:val="baseline"/>
              <w:rPr>
                <w:rFonts w:hint="eastAsia" w:ascii="仿宋_GB2312" w:hAnsi="宋体" w:eastAsia="仿宋_GB2312"/>
                <w:szCs w:val="21"/>
              </w:rPr>
            </w:pPr>
          </w:p>
        </w:tc>
        <w:tc>
          <w:tcPr>
            <w:tcW w:w="1650" w:type="dxa"/>
            <w:noWrap w:val="0"/>
            <w:vAlign w:val="center"/>
          </w:tcPr>
          <w:p>
            <w:pPr>
              <w:adjustRightInd w:val="0"/>
              <w:jc w:val="center"/>
              <w:textAlignment w:val="baseline"/>
              <w:rPr>
                <w:rFonts w:ascii="仿宋_GB2312" w:hAnsi="宋体" w:eastAsia="仿宋_GB2312"/>
                <w:szCs w:val="21"/>
              </w:rPr>
            </w:pPr>
          </w:p>
        </w:tc>
        <w:tc>
          <w:tcPr>
            <w:tcW w:w="1380" w:type="dxa"/>
            <w:noWrap w:val="0"/>
            <w:vAlign w:val="center"/>
          </w:tcPr>
          <w:p>
            <w:pPr>
              <w:adjustRightInd w:val="0"/>
              <w:jc w:val="center"/>
              <w:textAlignment w:val="baseline"/>
              <w:rPr>
                <w:rFonts w:hint="eastAsia" w:ascii="仿宋_GB2312" w:hAnsi="宋体" w:eastAsia="仿宋_GB2312"/>
                <w:szCs w:val="21"/>
              </w:rPr>
            </w:pPr>
          </w:p>
        </w:tc>
        <w:tc>
          <w:tcPr>
            <w:tcW w:w="1065" w:type="dxa"/>
            <w:noWrap w:val="0"/>
            <w:vAlign w:val="center"/>
          </w:tcPr>
          <w:p>
            <w:pPr>
              <w:pStyle w:val="15"/>
              <w:numPr>
                <w:ilvl w:val="0"/>
                <w:numId w:val="0"/>
              </w:numPr>
              <w:spacing w:before="156" w:line="300" w:lineRule="exact"/>
              <w:jc w:val="center"/>
              <w:rPr>
                <w:rFonts w:hint="eastAsia" w:ascii="仿宋_GB2312" w:hAnsi="宋体" w:eastAsia="仿宋_GB2312"/>
                <w:szCs w:val="21"/>
              </w:rPr>
            </w:pPr>
          </w:p>
        </w:tc>
        <w:tc>
          <w:tcPr>
            <w:tcW w:w="1315" w:type="dxa"/>
            <w:noWrap w:val="0"/>
            <w:vAlign w:val="center"/>
          </w:tcPr>
          <w:p>
            <w:pPr>
              <w:adjustRightInd w:val="0"/>
              <w:spacing w:line="300" w:lineRule="exact"/>
              <w:jc w:val="center"/>
              <w:textAlignment w:val="baseline"/>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2" w:type="dxa"/>
            <w:noWrap w:val="0"/>
            <w:vAlign w:val="center"/>
          </w:tcPr>
          <w:p>
            <w:pPr>
              <w:spacing w:line="300" w:lineRule="exact"/>
              <w:jc w:val="center"/>
              <w:rPr>
                <w:rFonts w:hint="eastAsia" w:ascii="仿宋_GB2312" w:hAnsi="宋体" w:eastAsia="仿宋_GB2312"/>
                <w:szCs w:val="21"/>
                <w:lang w:eastAsia="zh-CN"/>
              </w:rPr>
            </w:pPr>
            <w:r>
              <w:rPr>
                <w:rFonts w:hint="eastAsia" w:ascii="仿宋_GB2312" w:hAnsi="宋体" w:eastAsia="仿宋_GB2312"/>
                <w:szCs w:val="21"/>
                <w:lang w:eastAsia="zh-CN"/>
              </w:rPr>
              <w:t>合计</w:t>
            </w:r>
          </w:p>
        </w:tc>
        <w:tc>
          <w:tcPr>
            <w:tcW w:w="7195" w:type="dxa"/>
            <w:gridSpan w:val="5"/>
            <w:noWrap w:val="0"/>
            <w:vAlign w:val="center"/>
          </w:tcPr>
          <w:p>
            <w:pPr>
              <w:adjustRightInd w:val="0"/>
              <w:spacing w:line="300" w:lineRule="exact"/>
              <w:jc w:val="center"/>
              <w:textAlignment w:val="baseline"/>
              <w:rPr>
                <w:rFonts w:hint="eastAsia" w:ascii="仿宋_GB2312" w:hAnsi="宋体" w:eastAsia="仿宋_GB2312"/>
                <w:szCs w:val="21"/>
              </w:rPr>
            </w:pPr>
          </w:p>
        </w:tc>
      </w:tr>
    </w:tbl>
    <w:p>
      <w:pPr>
        <w:spacing w:line="360" w:lineRule="exact"/>
        <w:ind w:left="-235" w:leftChars="-84" w:firstLine="508" w:firstLineChars="212"/>
        <w:jc w:val="left"/>
        <w:rPr>
          <w:rFonts w:hint="eastAsia" w:ascii="仿宋_GB2312" w:hAnsi="宋体" w:eastAsia="仿宋_GB2312"/>
          <w:sz w:val="24"/>
        </w:rPr>
      </w:pPr>
    </w:p>
    <w:p>
      <w:pPr>
        <w:spacing w:line="360" w:lineRule="exact"/>
        <w:ind w:left="-235" w:leftChars="-84" w:firstLine="508" w:firstLineChars="212"/>
        <w:jc w:val="left"/>
        <w:rPr>
          <w:rFonts w:hint="eastAsia" w:ascii="仿宋_GB2312" w:hAnsi="宋体" w:eastAsia="仿宋_GB2312"/>
          <w:sz w:val="24"/>
        </w:rPr>
      </w:pPr>
    </w:p>
    <w:p>
      <w:pPr>
        <w:spacing w:line="360" w:lineRule="exact"/>
        <w:ind w:left="-235" w:leftChars="-84" w:firstLine="508" w:firstLineChars="212"/>
        <w:jc w:val="left"/>
        <w:rPr>
          <w:rFonts w:hint="eastAsia" w:ascii="仿宋_GB2312" w:hAnsi="宋体" w:eastAsia="仿宋_GB2312"/>
          <w:sz w:val="24"/>
        </w:rPr>
      </w:pPr>
      <w:r>
        <w:rPr>
          <w:rFonts w:hint="eastAsia" w:ascii="仿宋_GB2312" w:hAnsi="宋体" w:eastAsia="仿宋_GB2312"/>
          <w:sz w:val="24"/>
        </w:rPr>
        <w:t>说明：</w:t>
      </w:r>
    </w:p>
    <w:p>
      <w:pPr>
        <w:spacing w:line="360" w:lineRule="exact"/>
        <w:ind w:left="-235" w:leftChars="-84" w:firstLine="508" w:firstLineChars="212"/>
        <w:jc w:val="left"/>
        <w:rPr>
          <w:rFonts w:hint="eastAsia" w:ascii="仿宋_GB2312" w:hAnsi="宋体" w:eastAsia="仿宋_GB2312"/>
          <w:sz w:val="24"/>
        </w:rPr>
      </w:pPr>
      <w:r>
        <w:rPr>
          <w:rFonts w:hint="eastAsia" w:ascii="仿宋_GB2312" w:hAnsi="宋体" w:eastAsia="仿宋_GB2312"/>
          <w:sz w:val="24"/>
        </w:rPr>
        <w:t>1、上述表格内容按采购需求的采购清单内容逐项报价。</w:t>
      </w:r>
    </w:p>
    <w:p>
      <w:pPr>
        <w:spacing w:line="360" w:lineRule="exact"/>
        <w:ind w:left="-235" w:leftChars="-84" w:firstLine="508" w:firstLineChars="212"/>
        <w:jc w:val="left"/>
        <w:rPr>
          <w:rFonts w:hint="eastAsia" w:ascii="仿宋_GB2312" w:hAnsi="宋体" w:eastAsia="仿宋_GB2312"/>
          <w:sz w:val="24"/>
        </w:rPr>
      </w:pPr>
      <w:r>
        <w:rPr>
          <w:rFonts w:hint="eastAsia" w:ascii="仿宋_GB2312" w:hAnsi="宋体" w:eastAsia="仿宋_GB2312"/>
          <w:sz w:val="24"/>
        </w:rPr>
        <w:t>2、以上单价为综合单价，应包括设备费、工料费、安装调试、保养、保险、利润、税金、政策性文件规定及合同包含的所有风险、责任等各项应有费用。</w:t>
      </w:r>
    </w:p>
    <w:p>
      <w:pPr>
        <w:spacing w:line="400" w:lineRule="exact"/>
        <w:ind w:left="-235" w:leftChars="-84" w:firstLine="508" w:firstLineChars="212"/>
        <w:jc w:val="left"/>
        <w:rPr>
          <w:rFonts w:hint="eastAsia" w:ascii="仿宋_GB2312" w:hAnsi="宋体" w:eastAsia="仿宋_GB2312"/>
          <w:sz w:val="24"/>
        </w:rPr>
      </w:pPr>
    </w:p>
    <w:p>
      <w:pPr>
        <w:spacing w:line="360" w:lineRule="exact"/>
        <w:ind w:firstLine="360" w:firstLineChars="150"/>
        <w:rPr>
          <w:rFonts w:hint="eastAsia" w:ascii="仿宋_GB2312" w:hAnsi="宋体" w:eastAsia="仿宋_GB2312"/>
          <w:sz w:val="24"/>
        </w:rPr>
      </w:pPr>
      <w:r>
        <w:rPr>
          <w:rFonts w:hint="eastAsia" w:ascii="仿宋_GB2312" w:hAnsi="宋体" w:eastAsia="仿宋_GB2312"/>
          <w:sz w:val="24"/>
        </w:rPr>
        <w:t>供应商（盖章）：</w:t>
      </w:r>
      <w:r>
        <w:rPr>
          <w:rFonts w:hint="eastAsia" w:ascii="仿宋_GB2312" w:hAnsi="宋体" w:eastAsia="仿宋_GB2312"/>
          <w:sz w:val="24"/>
          <w:u w:val="single"/>
        </w:rPr>
        <w:t xml:space="preserve">                  </w:t>
      </w:r>
    </w:p>
    <w:p>
      <w:pPr>
        <w:spacing w:line="360" w:lineRule="exact"/>
        <w:ind w:firstLine="360" w:firstLineChars="150"/>
        <w:rPr>
          <w:rFonts w:hint="eastAsia" w:ascii="仿宋_GB2312" w:hAnsi="宋体" w:eastAsia="仿宋_GB2312"/>
          <w:sz w:val="24"/>
          <w:u w:val="single"/>
        </w:rPr>
      </w:pPr>
      <w:r>
        <w:rPr>
          <w:rFonts w:hint="eastAsia" w:ascii="仿宋_GB2312" w:hAnsi="宋体" w:eastAsia="仿宋_GB2312"/>
          <w:sz w:val="24"/>
        </w:rPr>
        <w:t>法定代表人或授权委托人（签字或盖章）：</w:t>
      </w:r>
      <w:r>
        <w:rPr>
          <w:rFonts w:hint="eastAsia" w:ascii="仿宋_GB2312" w:hAnsi="宋体" w:eastAsia="仿宋_GB2312"/>
          <w:sz w:val="24"/>
          <w:u w:val="single"/>
        </w:rPr>
        <w:t xml:space="preserve">            </w:t>
      </w:r>
    </w:p>
    <w:p>
      <w:pPr>
        <w:spacing w:line="360" w:lineRule="exact"/>
        <w:ind w:firstLine="360" w:firstLineChars="150"/>
        <w:rPr>
          <w:rFonts w:hint="eastAsia" w:ascii="仿宋_GB2312" w:hAnsi="宋体" w:eastAsia="仿宋_GB2312"/>
          <w:sz w:val="24"/>
          <w:u w:val="single"/>
        </w:rPr>
      </w:pPr>
      <w:r>
        <w:rPr>
          <w:rFonts w:hint="eastAsia" w:ascii="仿宋_GB2312" w:hAnsi="宋体" w:eastAsia="仿宋_GB2312"/>
          <w:sz w:val="24"/>
        </w:rPr>
        <w:t>时    间：</w:t>
      </w:r>
      <w:r>
        <w:rPr>
          <w:rFonts w:hint="eastAsia" w:ascii="仿宋_GB2312" w:hAnsi="宋体" w:eastAsia="仿宋_GB2312"/>
          <w:sz w:val="24"/>
          <w:u w:val="single"/>
        </w:rPr>
        <w:t>20</w:t>
      </w:r>
      <w:r>
        <w:rPr>
          <w:rFonts w:hint="eastAsia" w:ascii="仿宋_GB2312" w:hAnsi="宋体" w:eastAsia="仿宋_GB2312"/>
          <w:sz w:val="24"/>
          <w:u w:val="single"/>
          <w:lang w:val="en-US" w:eastAsia="zh-CN"/>
        </w:rPr>
        <w:t>22</w:t>
      </w:r>
      <w:r>
        <w:rPr>
          <w:rFonts w:hint="eastAsia" w:ascii="仿宋_GB2312" w:hAnsi="宋体" w:eastAsia="仿宋_GB2312"/>
          <w:sz w:val="24"/>
          <w:u w:val="single"/>
        </w:rPr>
        <w:t>年   月  日</w:t>
      </w:r>
    </w:p>
    <w:p>
      <w:pPr>
        <w:spacing w:line="400" w:lineRule="exact"/>
        <w:rPr>
          <w:rFonts w:hint="eastAsia" w:ascii="仿宋_GB2312" w:hAnsi="宋体" w:eastAsia="仿宋_GB2312"/>
          <w:sz w:val="24"/>
        </w:rPr>
      </w:pPr>
    </w:p>
    <w:p>
      <w:pPr>
        <w:spacing w:line="500" w:lineRule="exact"/>
        <w:ind w:left="-241" w:leftChars="-86" w:firstLine="140" w:firstLineChars="50"/>
        <w:rPr>
          <w:rFonts w:ascii="仿宋_GB2312" w:hAnsi="宋体" w:eastAsia="仿宋_GB2312"/>
          <w:sz w:val="28"/>
          <w:szCs w:val="28"/>
        </w:rPr>
      </w:pPr>
    </w:p>
    <w:p>
      <w:pPr>
        <w:spacing w:line="500" w:lineRule="exact"/>
        <w:ind w:left="-241" w:leftChars="-86" w:firstLine="140" w:firstLineChars="50"/>
        <w:rPr>
          <w:rFonts w:ascii="仿宋_GB2312" w:hAnsi="宋体" w:eastAsia="仿宋_GB2312"/>
          <w:sz w:val="28"/>
          <w:szCs w:val="28"/>
        </w:rPr>
      </w:pPr>
    </w:p>
    <w:p>
      <w:pPr>
        <w:spacing w:line="500" w:lineRule="exact"/>
        <w:ind w:left="-241" w:leftChars="-86" w:firstLine="140" w:firstLineChars="50"/>
        <w:rPr>
          <w:rFonts w:ascii="仿宋_GB2312" w:hAnsi="宋体" w:eastAsia="仿宋_GB2312"/>
          <w:sz w:val="28"/>
          <w:szCs w:val="28"/>
        </w:rPr>
      </w:pPr>
    </w:p>
    <w:p>
      <w:pPr>
        <w:spacing w:line="500" w:lineRule="exact"/>
        <w:ind w:left="-241" w:leftChars="-86" w:firstLine="140" w:firstLineChars="50"/>
        <w:rPr>
          <w:rFonts w:ascii="仿宋_GB2312" w:hAnsi="宋体" w:eastAsia="仿宋_GB2312"/>
          <w:sz w:val="28"/>
          <w:szCs w:val="28"/>
        </w:rPr>
      </w:pPr>
    </w:p>
    <w:p>
      <w:pPr>
        <w:rPr>
          <w:rFonts w:hint="eastAsia" w:ascii="仿宋_GB2312" w:hAnsi="宋体" w:eastAsia="仿宋_GB2312"/>
          <w:b/>
          <w:bCs/>
          <w:sz w:val="28"/>
          <w:szCs w:val="28"/>
        </w:rPr>
      </w:pPr>
      <w:r>
        <w:rPr>
          <w:rFonts w:hint="eastAsia" w:ascii="仿宋_GB2312" w:hAnsi="宋体" w:eastAsia="仿宋_GB2312"/>
          <w:b/>
          <w:bCs/>
          <w:sz w:val="28"/>
          <w:szCs w:val="28"/>
        </w:rPr>
        <w:br w:type="page"/>
      </w:r>
    </w:p>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（三）技术偏离表</w:t>
      </w:r>
    </w:p>
    <w:p>
      <w:pPr>
        <w:spacing w:line="240" w:lineRule="exact"/>
        <w:jc w:val="center"/>
        <w:rPr>
          <w:rFonts w:hint="eastAsia" w:ascii="仿宋_GB2312" w:hAnsi="宋体" w:eastAsia="仿宋_GB2312"/>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730"/>
        <w:gridCol w:w="367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询价通知书技术要求</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响应文件技术参数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r>
    </w:tbl>
    <w:p>
      <w:pPr>
        <w:spacing w:line="240" w:lineRule="exact"/>
        <w:rPr>
          <w:rFonts w:hint="eastAsia" w:ascii="仿宋_GB2312" w:eastAsia="仿宋_GB2312"/>
        </w:rPr>
      </w:pPr>
    </w:p>
    <w:p>
      <w:pPr>
        <w:spacing w:line="400" w:lineRule="exact"/>
        <w:rPr>
          <w:rFonts w:hint="eastAsia" w:ascii="仿宋_GB2312" w:eastAsia="仿宋_GB2312"/>
          <w:sz w:val="24"/>
        </w:rPr>
      </w:pPr>
      <w:r>
        <w:rPr>
          <w:rFonts w:hint="eastAsia" w:ascii="仿宋_GB2312" w:eastAsia="仿宋_GB2312"/>
          <w:sz w:val="24"/>
        </w:rPr>
        <w:t>注：1、如果符合询价通知书技术要求，在响应文件技术要求一栏中填写“与询价通知书一致”。</w:t>
      </w:r>
    </w:p>
    <w:p>
      <w:pPr>
        <w:spacing w:line="400" w:lineRule="exact"/>
        <w:ind w:firstLine="480" w:firstLineChars="200"/>
        <w:rPr>
          <w:rFonts w:hint="eastAsia" w:ascii="仿宋_GB2312" w:eastAsia="仿宋_GB2312"/>
          <w:sz w:val="24"/>
        </w:rPr>
      </w:pPr>
      <w:r>
        <w:rPr>
          <w:rFonts w:hint="eastAsia" w:ascii="仿宋_GB2312" w:eastAsia="仿宋_GB2312"/>
          <w:sz w:val="24"/>
        </w:rPr>
        <w:t>2、如果超过技术标准或与询价通知书技术要求不相符，请在响应文件技术要求一栏中填写“响应文件技术参数”，并在偏离一栏注明。</w:t>
      </w:r>
    </w:p>
    <w:p>
      <w:pPr>
        <w:spacing w:line="400" w:lineRule="exact"/>
        <w:ind w:firstLine="480" w:firstLineChars="200"/>
        <w:rPr>
          <w:rFonts w:hint="eastAsia" w:ascii="仿宋_GB2312" w:eastAsia="仿宋_GB2312"/>
          <w:sz w:val="24"/>
        </w:rPr>
      </w:pPr>
    </w:p>
    <w:p>
      <w:pPr>
        <w:spacing w:line="400" w:lineRule="exact"/>
        <w:jc w:val="left"/>
        <w:rPr>
          <w:rFonts w:hint="eastAsia" w:ascii="仿宋_GB2312" w:hAnsi="宋体" w:eastAsia="仿宋_GB2312"/>
          <w:sz w:val="24"/>
        </w:rPr>
      </w:pPr>
      <w:r>
        <w:rPr>
          <w:rFonts w:hint="eastAsia" w:ascii="仿宋_GB2312" w:hAnsi="宋体" w:eastAsia="仿宋_GB2312"/>
          <w:sz w:val="24"/>
        </w:rPr>
        <w:t>供应商（盖章）：</w:t>
      </w:r>
      <w:r>
        <w:rPr>
          <w:rFonts w:hint="eastAsia" w:ascii="仿宋_GB2312" w:hAnsi="宋体" w:eastAsia="仿宋_GB2312"/>
          <w:sz w:val="24"/>
          <w:u w:val="single"/>
        </w:rPr>
        <w:t xml:space="preserve">                  </w:t>
      </w:r>
    </w:p>
    <w:p>
      <w:pPr>
        <w:spacing w:line="400" w:lineRule="exact"/>
        <w:jc w:val="left"/>
        <w:rPr>
          <w:rFonts w:hint="eastAsia" w:ascii="仿宋_GB2312" w:hAnsi="宋体" w:eastAsia="仿宋_GB2312"/>
          <w:sz w:val="24"/>
          <w:u w:val="single"/>
        </w:rPr>
      </w:pPr>
      <w:r>
        <w:rPr>
          <w:rFonts w:hint="eastAsia" w:ascii="仿宋_GB2312" w:hAnsi="宋体" w:eastAsia="仿宋_GB2312"/>
          <w:sz w:val="24"/>
        </w:rPr>
        <w:t>法定代表人或授权委托人（签字或盖章）：</w:t>
      </w:r>
      <w:r>
        <w:rPr>
          <w:rFonts w:hint="eastAsia" w:ascii="仿宋_GB2312" w:hAnsi="宋体" w:eastAsia="仿宋_GB2312"/>
          <w:sz w:val="24"/>
          <w:u w:val="single"/>
        </w:rPr>
        <w:t xml:space="preserve">            </w:t>
      </w:r>
    </w:p>
    <w:p>
      <w:pPr>
        <w:spacing w:line="400" w:lineRule="exact"/>
        <w:jc w:val="left"/>
        <w:rPr>
          <w:rFonts w:hint="eastAsia" w:ascii="仿宋_GB2312" w:eastAsia="仿宋_GB2312"/>
        </w:rPr>
      </w:pPr>
      <w:r>
        <w:rPr>
          <w:rFonts w:hint="eastAsia" w:ascii="仿宋_GB2312" w:hAnsi="宋体" w:eastAsia="仿宋_GB2312"/>
          <w:sz w:val="24"/>
        </w:rPr>
        <w:t>时    间：</w:t>
      </w:r>
      <w:r>
        <w:rPr>
          <w:rFonts w:hint="eastAsia" w:ascii="仿宋_GB2312" w:hAnsi="宋体" w:eastAsia="仿宋_GB2312"/>
          <w:sz w:val="24"/>
          <w:u w:val="single"/>
        </w:rPr>
        <w:t>20</w:t>
      </w:r>
      <w:r>
        <w:rPr>
          <w:rFonts w:hint="eastAsia" w:ascii="仿宋_GB2312" w:hAnsi="宋体" w:eastAsia="仿宋_GB2312"/>
          <w:sz w:val="24"/>
          <w:u w:val="single"/>
          <w:lang w:val="en-US" w:eastAsia="zh-CN"/>
        </w:rPr>
        <w:t>22</w:t>
      </w:r>
      <w:r>
        <w:rPr>
          <w:rFonts w:hint="eastAsia" w:ascii="仿宋_GB2312" w:hAnsi="宋体" w:eastAsia="仿宋_GB2312"/>
          <w:sz w:val="24"/>
          <w:u w:val="single"/>
        </w:rPr>
        <w:t>年   月  日</w:t>
      </w:r>
    </w:p>
    <w:p>
      <w:pPr>
        <w:spacing w:line="560" w:lineRule="exact"/>
        <w:rPr>
          <w:rFonts w:hint="eastAsia" w:ascii="仿宋_GB2312" w:eastAsia="仿宋_GB2312"/>
        </w:rPr>
      </w:pPr>
    </w:p>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（四） 商务偏离表</w:t>
      </w:r>
    </w:p>
    <w:p>
      <w:pPr>
        <w:spacing w:line="240" w:lineRule="exact"/>
        <w:jc w:val="center"/>
        <w:rPr>
          <w:rFonts w:hint="eastAsia" w:ascii="仿宋_GB2312" w:hAnsi="宋体" w:eastAsia="仿宋_GB2312"/>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730"/>
        <w:gridCol w:w="367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szCs w:val="21"/>
              </w:rPr>
            </w:pPr>
            <w:r>
              <w:rPr>
                <w:rFonts w:hint="eastAsia" w:ascii="仿宋_GB2312" w:eastAsia="仿宋_GB2312"/>
                <w:szCs w:val="21"/>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szCs w:val="21"/>
              </w:rPr>
            </w:pPr>
            <w:r>
              <w:rPr>
                <w:rFonts w:hint="eastAsia" w:ascii="仿宋_GB2312" w:eastAsia="仿宋_GB2312"/>
                <w:szCs w:val="21"/>
              </w:rPr>
              <w:t>询价通知书要求</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szCs w:val="21"/>
              </w:rPr>
            </w:pPr>
            <w:r>
              <w:rPr>
                <w:rFonts w:hint="eastAsia" w:ascii="仿宋_GB2312" w:eastAsia="仿宋_GB2312"/>
                <w:szCs w:val="21"/>
              </w:rPr>
              <w:t>响应文件商务要求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szCs w:val="21"/>
              </w:rPr>
            </w:pPr>
            <w:r>
              <w:rPr>
                <w:rFonts w:hint="eastAsia" w:ascii="仿宋_GB2312" w:eastAsia="仿宋_GB2312"/>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宋体" w:eastAsia="仿宋_GB2312"/>
                <w:sz w:val="24"/>
              </w:rPr>
            </w:pPr>
          </w:p>
        </w:tc>
      </w:tr>
    </w:tbl>
    <w:p>
      <w:pPr>
        <w:spacing w:line="400" w:lineRule="exact"/>
        <w:rPr>
          <w:rFonts w:hint="eastAsia" w:ascii="仿宋_GB2312" w:eastAsia="仿宋_GB2312"/>
          <w:sz w:val="24"/>
        </w:rPr>
      </w:pPr>
      <w:r>
        <w:rPr>
          <w:rFonts w:hint="eastAsia" w:ascii="仿宋_GB2312" w:eastAsia="仿宋_GB2312"/>
          <w:sz w:val="24"/>
        </w:rPr>
        <w:t>注：1、如果符合询价通知书商务条款要求，在响应文件商务要求一栏中填写“与询价通知书一致”。</w:t>
      </w:r>
    </w:p>
    <w:p>
      <w:pPr>
        <w:spacing w:line="400" w:lineRule="exact"/>
        <w:ind w:firstLine="480" w:firstLineChars="200"/>
        <w:rPr>
          <w:rFonts w:hint="eastAsia" w:ascii="仿宋_GB2312" w:eastAsia="仿宋_GB2312"/>
          <w:sz w:val="24"/>
        </w:rPr>
      </w:pPr>
      <w:r>
        <w:rPr>
          <w:rFonts w:hint="eastAsia" w:ascii="仿宋_GB2312" w:eastAsia="仿宋_GB2312"/>
          <w:sz w:val="24"/>
        </w:rPr>
        <w:t>2、如果付款方式、工期等商务条款与询价通知书要求不相符，请在响应文件商务要求一栏中明确填写。</w:t>
      </w:r>
    </w:p>
    <w:p>
      <w:pPr>
        <w:spacing w:line="400" w:lineRule="exact"/>
        <w:ind w:firstLine="480" w:firstLineChars="200"/>
        <w:rPr>
          <w:rFonts w:hint="eastAsia" w:ascii="仿宋_GB2312" w:eastAsia="仿宋_GB2312"/>
          <w:sz w:val="24"/>
        </w:rPr>
      </w:pPr>
    </w:p>
    <w:p>
      <w:pPr>
        <w:spacing w:line="400" w:lineRule="exact"/>
        <w:jc w:val="left"/>
        <w:rPr>
          <w:rFonts w:hint="eastAsia" w:ascii="仿宋_GB2312" w:hAnsi="宋体" w:eastAsia="仿宋_GB2312"/>
          <w:sz w:val="24"/>
        </w:rPr>
      </w:pPr>
      <w:r>
        <w:rPr>
          <w:rFonts w:hint="eastAsia" w:ascii="仿宋_GB2312" w:hAnsi="宋体" w:eastAsia="仿宋_GB2312"/>
          <w:sz w:val="24"/>
        </w:rPr>
        <w:t>供应商（盖章）：</w:t>
      </w:r>
      <w:r>
        <w:rPr>
          <w:rFonts w:hint="eastAsia" w:ascii="仿宋_GB2312" w:hAnsi="宋体" w:eastAsia="仿宋_GB2312"/>
          <w:sz w:val="24"/>
          <w:u w:val="single"/>
        </w:rPr>
        <w:t xml:space="preserve">                  </w:t>
      </w:r>
    </w:p>
    <w:p>
      <w:pPr>
        <w:spacing w:line="400" w:lineRule="exact"/>
        <w:jc w:val="left"/>
        <w:rPr>
          <w:rFonts w:hint="eastAsia" w:ascii="仿宋_GB2312" w:hAnsi="宋体" w:eastAsia="仿宋_GB2312"/>
          <w:sz w:val="24"/>
          <w:u w:val="single"/>
        </w:rPr>
      </w:pPr>
      <w:r>
        <w:rPr>
          <w:rFonts w:hint="eastAsia" w:ascii="仿宋_GB2312" w:hAnsi="宋体" w:eastAsia="仿宋_GB2312"/>
          <w:sz w:val="24"/>
        </w:rPr>
        <w:t>法定代表人或授权委托人（签字或盖章）：</w:t>
      </w:r>
      <w:r>
        <w:rPr>
          <w:rFonts w:hint="eastAsia" w:ascii="仿宋_GB2312" w:hAnsi="宋体" w:eastAsia="仿宋_GB2312"/>
          <w:sz w:val="24"/>
          <w:u w:val="single"/>
        </w:rPr>
        <w:t xml:space="preserve">            </w:t>
      </w:r>
    </w:p>
    <w:p>
      <w:pPr>
        <w:spacing w:line="400" w:lineRule="exact"/>
        <w:jc w:val="left"/>
        <w:rPr>
          <w:rFonts w:hint="eastAsia" w:ascii="仿宋_GB2312" w:eastAsia="仿宋_GB2312"/>
        </w:rPr>
      </w:pPr>
      <w:r>
        <w:rPr>
          <w:rFonts w:hint="eastAsia" w:ascii="仿宋_GB2312" w:hAnsi="宋体" w:eastAsia="仿宋_GB2312"/>
          <w:sz w:val="24"/>
        </w:rPr>
        <w:t>时    间：</w:t>
      </w:r>
      <w:r>
        <w:rPr>
          <w:rFonts w:hint="eastAsia" w:ascii="仿宋_GB2312" w:hAnsi="宋体" w:eastAsia="仿宋_GB2312"/>
          <w:sz w:val="24"/>
          <w:u w:val="single"/>
        </w:rPr>
        <w:t>20</w:t>
      </w:r>
      <w:r>
        <w:rPr>
          <w:rFonts w:hint="eastAsia" w:ascii="仿宋_GB2312" w:hAnsi="宋体" w:eastAsia="仿宋_GB2312"/>
          <w:sz w:val="24"/>
          <w:u w:val="single"/>
          <w:lang w:val="en-US" w:eastAsia="zh-CN"/>
        </w:rPr>
        <w:t>22</w:t>
      </w:r>
      <w:r>
        <w:rPr>
          <w:rFonts w:hint="eastAsia" w:ascii="仿宋_GB2312" w:hAnsi="宋体" w:eastAsia="仿宋_GB2312"/>
          <w:sz w:val="24"/>
          <w:u w:val="single"/>
        </w:rPr>
        <w:t>年   月  日</w:t>
      </w:r>
    </w:p>
    <w:p>
      <w:pPr>
        <w:spacing w:line="500" w:lineRule="exact"/>
        <w:ind w:left="-241" w:leftChars="-86" w:firstLine="140" w:firstLineChars="50"/>
        <w:rPr>
          <w:rFonts w:hint="eastAsia" w:ascii="仿宋_GB2312" w:hAnsi="宋体" w:eastAsia="仿宋_GB2312"/>
          <w:sz w:val="28"/>
          <w:szCs w:val="28"/>
        </w:rPr>
      </w:pPr>
    </w:p>
    <w:p>
      <w:pPr>
        <w:jc w:val="center"/>
        <w:rPr>
          <w:rFonts w:hint="eastAsia" w:ascii="仿宋_GB2312" w:hAnsi="宋体" w:eastAsia="仿宋_GB2312"/>
          <w:b/>
          <w:sz w:val="28"/>
          <w:szCs w:val="28"/>
        </w:rPr>
      </w:pPr>
      <w:r>
        <w:rPr>
          <w:rFonts w:hint="eastAsia" w:ascii="仿宋_GB2312" w:hAnsi="宋体" w:eastAsia="仿宋_GB2312"/>
          <w:b/>
          <w:sz w:val="28"/>
          <w:szCs w:val="28"/>
        </w:rPr>
        <w:t>（</w:t>
      </w:r>
      <w:r>
        <w:rPr>
          <w:rFonts w:hint="eastAsia" w:ascii="仿宋_GB2312" w:hAnsi="宋体" w:eastAsia="仿宋_GB2312"/>
          <w:b/>
          <w:sz w:val="28"/>
          <w:szCs w:val="28"/>
          <w:lang w:eastAsia="zh-CN"/>
        </w:rPr>
        <w:t>五</w:t>
      </w:r>
      <w:r>
        <w:rPr>
          <w:rFonts w:hint="eastAsia" w:ascii="仿宋_GB2312" w:hAnsi="宋体" w:eastAsia="仿宋_GB2312"/>
          <w:b/>
          <w:sz w:val="28"/>
          <w:szCs w:val="28"/>
        </w:rPr>
        <w:t>）法定代表人资格证明格式</w:t>
      </w:r>
    </w:p>
    <w:p>
      <w:pPr>
        <w:spacing w:line="240" w:lineRule="exact"/>
        <w:rPr>
          <w:rFonts w:hint="eastAsia" w:ascii="仿宋_GB2312" w:eastAsia="仿宋_GB2312"/>
          <w:sz w:val="28"/>
        </w:rPr>
      </w:pPr>
    </w:p>
    <w:p>
      <w:pPr>
        <w:spacing w:line="660" w:lineRule="exact"/>
        <w:rPr>
          <w:rFonts w:hint="eastAsia" w:ascii="仿宋_GB2312" w:eastAsia="仿宋_GB2312"/>
          <w:sz w:val="28"/>
          <w:u w:val="single"/>
        </w:rPr>
      </w:pPr>
      <w:r>
        <w:rPr>
          <w:rFonts w:hint="eastAsia" w:ascii="仿宋_GB2312" w:eastAsia="仿宋_GB2312"/>
          <w:sz w:val="28"/>
        </w:rPr>
        <w:t>单位名称：</w:t>
      </w:r>
      <w:r>
        <w:rPr>
          <w:rFonts w:hint="eastAsia" w:ascii="仿宋_GB2312" w:eastAsia="仿宋_GB2312"/>
          <w:sz w:val="28"/>
          <w:u w:val="single"/>
        </w:rPr>
        <w:t xml:space="preserve">                                   </w:t>
      </w:r>
    </w:p>
    <w:p>
      <w:pPr>
        <w:spacing w:line="660" w:lineRule="exact"/>
        <w:rPr>
          <w:rFonts w:hint="eastAsia" w:ascii="仿宋_GB2312" w:eastAsia="仿宋_GB2312"/>
          <w:sz w:val="28"/>
          <w:u w:val="single"/>
        </w:rPr>
      </w:pPr>
      <w:r>
        <w:rPr>
          <w:rFonts w:hint="eastAsia" w:ascii="仿宋_GB2312" w:eastAsia="仿宋_GB2312"/>
          <w:sz w:val="28"/>
        </w:rPr>
        <w:t>地</w:t>
      </w:r>
      <w:r>
        <w:rPr>
          <w:rFonts w:ascii="仿宋_GB2312" w:eastAsia="仿宋_GB2312"/>
          <w:sz w:val="28"/>
        </w:rPr>
        <w:t xml:space="preserve">    </w:t>
      </w:r>
      <w:r>
        <w:rPr>
          <w:rFonts w:hint="eastAsia" w:ascii="仿宋_GB2312" w:eastAsia="仿宋_GB2312"/>
          <w:sz w:val="28"/>
        </w:rPr>
        <w:t>址：</w:t>
      </w:r>
      <w:r>
        <w:rPr>
          <w:rFonts w:hint="eastAsia" w:ascii="仿宋_GB2312" w:eastAsia="仿宋_GB2312"/>
          <w:sz w:val="28"/>
          <w:u w:val="single"/>
        </w:rPr>
        <w:t xml:space="preserve">                                  </w:t>
      </w:r>
    </w:p>
    <w:p>
      <w:pPr>
        <w:spacing w:line="660" w:lineRule="exact"/>
        <w:rPr>
          <w:rFonts w:hint="eastAsia" w:ascii="仿宋_GB2312" w:eastAsia="仿宋_GB2312"/>
          <w:sz w:val="28"/>
          <w:u w:val="single"/>
        </w:rPr>
      </w:pPr>
      <w:r>
        <w:rPr>
          <w:rFonts w:hint="eastAsia" w:ascii="仿宋_GB2312" w:eastAsia="仿宋_GB2312"/>
          <w:sz w:val="28"/>
        </w:rPr>
        <w:t>姓名：</w:t>
      </w:r>
      <w:r>
        <w:rPr>
          <w:rFonts w:ascii="仿宋_GB2312" w:eastAsia="仿宋_GB2312"/>
          <w:sz w:val="28"/>
          <w:u w:val="single"/>
        </w:rPr>
        <w:t xml:space="preserve">        </w:t>
      </w:r>
      <w:r>
        <w:rPr>
          <w:rFonts w:hint="eastAsia" w:ascii="仿宋_GB2312" w:eastAsia="仿宋_GB2312"/>
          <w:sz w:val="28"/>
        </w:rPr>
        <w:t>性别：</w:t>
      </w:r>
      <w:r>
        <w:rPr>
          <w:rFonts w:ascii="仿宋_GB2312" w:eastAsia="仿宋_GB2312"/>
          <w:sz w:val="28"/>
          <w:u w:val="single"/>
        </w:rPr>
        <w:t xml:space="preserve">     </w:t>
      </w:r>
      <w:r>
        <w:rPr>
          <w:rFonts w:hint="eastAsia" w:ascii="仿宋_GB2312" w:eastAsia="仿宋_GB2312"/>
          <w:sz w:val="28"/>
        </w:rPr>
        <w:t>年龄：</w:t>
      </w:r>
      <w:r>
        <w:rPr>
          <w:rFonts w:ascii="仿宋_GB2312" w:eastAsia="仿宋_GB2312"/>
          <w:sz w:val="28"/>
          <w:u w:val="single"/>
        </w:rPr>
        <w:t xml:space="preserve">       </w:t>
      </w:r>
      <w:r>
        <w:rPr>
          <w:rFonts w:hint="eastAsia" w:ascii="仿宋_GB2312" w:eastAsia="仿宋_GB2312"/>
          <w:sz w:val="28"/>
        </w:rPr>
        <w:t>职务：</w:t>
      </w:r>
      <w:r>
        <w:rPr>
          <w:rFonts w:hint="eastAsia" w:ascii="仿宋_GB2312" w:eastAsia="仿宋_GB2312"/>
          <w:sz w:val="28"/>
          <w:u w:val="single"/>
        </w:rPr>
        <w:t xml:space="preserve">             </w:t>
      </w:r>
    </w:p>
    <w:p>
      <w:pPr>
        <w:spacing w:line="660" w:lineRule="exact"/>
        <w:ind w:firstLine="560" w:firstLineChars="200"/>
        <w:rPr>
          <w:rFonts w:hint="eastAsia" w:ascii="仿宋_GB2312" w:eastAsia="仿宋_GB2312"/>
          <w:sz w:val="28"/>
        </w:rPr>
      </w:pPr>
      <w:r>
        <w:rPr>
          <w:rFonts w:hint="eastAsia" w:ascii="仿宋_GB2312" w:hAnsi="宋体" w:eastAsia="仿宋_GB2312"/>
          <w:sz w:val="28"/>
          <w:szCs w:val="32"/>
        </w:rPr>
        <w:t>为</w:t>
      </w:r>
      <w:r>
        <w:rPr>
          <w:rFonts w:hint="eastAsia" w:ascii="仿宋_GB2312" w:hAnsi="宋体" w:eastAsia="仿宋_GB2312"/>
          <w:sz w:val="28"/>
          <w:szCs w:val="32"/>
          <w:u w:val="single"/>
        </w:rPr>
        <w:t xml:space="preserve">                               </w:t>
      </w:r>
      <w:r>
        <w:rPr>
          <w:rFonts w:hint="eastAsia" w:ascii="仿宋_GB2312" w:hAnsi="宋体" w:eastAsia="仿宋_GB2312"/>
          <w:sz w:val="28"/>
          <w:szCs w:val="32"/>
        </w:rPr>
        <w:t>（单位名称）的法定代表人，有权代表单位签署响应文件、进行合同谈判、签署合同和处理与之有关的一切事务，有权授权委托投标代理人。</w:t>
      </w:r>
    </w:p>
    <w:p>
      <w:pPr>
        <w:spacing w:line="660" w:lineRule="exact"/>
        <w:rPr>
          <w:rFonts w:hint="eastAsia" w:ascii="仿宋_GB2312" w:eastAsia="仿宋_GB2312"/>
          <w:sz w:val="28"/>
        </w:rPr>
      </w:pPr>
    </w:p>
    <w:p>
      <w:pPr>
        <w:spacing w:line="660" w:lineRule="exact"/>
        <w:ind w:firstLine="435"/>
        <w:rPr>
          <w:rFonts w:hint="eastAsia" w:ascii="仿宋_GB2312" w:eastAsia="仿宋_GB2312"/>
          <w:sz w:val="28"/>
        </w:rPr>
      </w:pPr>
      <w:r>
        <w:rPr>
          <w:rFonts w:hint="eastAsia" w:ascii="仿宋_GB2312" w:eastAsia="仿宋_GB2312"/>
          <w:sz w:val="28"/>
        </w:rPr>
        <w:t>特此证明</w:t>
      </w:r>
    </w:p>
    <w:p>
      <w:pPr>
        <w:spacing w:line="660" w:lineRule="exact"/>
        <w:ind w:firstLine="435"/>
        <w:rPr>
          <w:rFonts w:hint="eastAsia" w:ascii="仿宋_GB2312" w:eastAsia="仿宋_GB2312"/>
          <w:sz w:val="28"/>
        </w:rPr>
      </w:pPr>
    </w:p>
    <w:p>
      <w:pPr>
        <w:spacing w:line="660" w:lineRule="exact"/>
        <w:ind w:firstLine="435"/>
        <w:rPr>
          <w:rFonts w:hint="eastAsia" w:ascii="仿宋_GB2312" w:eastAsia="仿宋_GB2312"/>
          <w:sz w:val="28"/>
        </w:rPr>
      </w:pPr>
      <w:r>
        <w:rPr>
          <w:rFonts w:hint="eastAsia" w:ascii="仿宋_GB2312" w:eastAsia="仿宋_GB2312"/>
          <w:sz w:val="28"/>
        </w:rPr>
        <w:t>供应商（盖章）：</w:t>
      </w:r>
      <w:r>
        <w:rPr>
          <w:rFonts w:ascii="仿宋_GB2312" w:eastAsia="仿宋_GB2312"/>
          <w:sz w:val="28"/>
        </w:rPr>
        <w:t xml:space="preserve">                 </w:t>
      </w:r>
    </w:p>
    <w:p>
      <w:pPr>
        <w:spacing w:line="660" w:lineRule="exact"/>
        <w:ind w:firstLine="435"/>
        <w:rPr>
          <w:rFonts w:hint="eastAsia" w:ascii="仿宋_GB2312" w:eastAsia="仿宋_GB2312"/>
          <w:sz w:val="28"/>
        </w:rPr>
      </w:pPr>
      <w:r>
        <w:rPr>
          <w:rFonts w:hint="eastAsia" w:ascii="仿宋_GB2312" w:eastAsia="仿宋_GB2312"/>
          <w:sz w:val="28"/>
        </w:rPr>
        <w:t>日期：</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w:t>
      </w:r>
      <w:r>
        <w:rPr>
          <w:rFonts w:ascii="仿宋_GB2312" w:eastAsia="仿宋_GB2312"/>
          <w:sz w:val="28"/>
        </w:rPr>
        <w:t xml:space="preserve">     </w:t>
      </w:r>
    </w:p>
    <w:p>
      <w:pPr>
        <w:spacing w:line="660" w:lineRule="exact"/>
        <w:ind w:firstLine="435"/>
        <w:rPr>
          <w:rFonts w:hint="eastAsia" w:ascii="仿宋_GB2312" w:eastAsia="仿宋_GB2312"/>
          <w:sz w:val="28"/>
        </w:rPr>
      </w:pPr>
      <w:r>
        <w:rPr>
          <w:rFonts w:ascii="仿宋_GB2312" w:eastAsia="仿宋_GB2312"/>
          <w:sz w:val="28"/>
        </w:rPr>
        <w:t xml:space="preserve">  </w:t>
      </w:r>
    </w:p>
    <w:p>
      <w:pPr>
        <w:spacing w:line="660" w:lineRule="exact"/>
        <w:ind w:firstLine="435"/>
        <w:rPr>
          <w:rFonts w:hint="eastAsia" w:ascii="仿宋_GB2312" w:eastAsia="仿宋_GB2312"/>
          <w:sz w:val="28"/>
        </w:rPr>
      </w:pPr>
      <w:r>
        <w:rPr>
          <w:rFonts w:hint="eastAsia" w:ascii="仿宋_GB2312" w:eastAsia="仿宋_GB2312"/>
          <w:sz w:val="28"/>
        </w:rPr>
        <w:t>身份证复印件：</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31"/>
        <w:gridCol w:w="38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878" w:hRule="atLeast"/>
          <w:jc w:val="center"/>
        </w:trPr>
        <w:tc>
          <w:tcPr>
            <w:tcW w:w="3831" w:type="dxa"/>
            <w:noWrap w:val="0"/>
            <w:vAlign w:val="center"/>
          </w:tcPr>
          <w:p>
            <w:pPr>
              <w:spacing w:line="360" w:lineRule="auto"/>
              <w:jc w:val="center"/>
              <w:rPr>
                <w:rFonts w:hint="eastAsia" w:ascii="仿宋_GB2312" w:hAnsi="宋体" w:eastAsia="仿宋_GB2312"/>
              </w:rPr>
            </w:pPr>
            <w:r>
              <w:rPr>
                <w:rFonts w:hint="eastAsia" w:ascii="仿宋_GB2312" w:hAnsi="宋体" w:eastAsia="仿宋_GB2312"/>
              </w:rPr>
              <w:t>法定代表人身份证复印件（正面）</w:t>
            </w:r>
          </w:p>
          <w:p>
            <w:pPr>
              <w:spacing w:line="360" w:lineRule="auto"/>
              <w:jc w:val="center"/>
              <w:rPr>
                <w:rFonts w:hint="eastAsia" w:ascii="仿宋_GB2312" w:hAnsi="宋体" w:eastAsia="仿宋_GB2312"/>
              </w:rPr>
            </w:pPr>
            <w:r>
              <w:rPr>
                <w:rFonts w:hint="eastAsia" w:ascii="仿宋_GB2312" w:hAnsi="宋体" w:eastAsia="仿宋_GB2312"/>
              </w:rPr>
              <w:t>（只可复印不可粘贴）</w:t>
            </w:r>
          </w:p>
        </w:tc>
        <w:tc>
          <w:tcPr>
            <w:tcW w:w="3832" w:type="dxa"/>
            <w:noWrap w:val="0"/>
            <w:vAlign w:val="center"/>
          </w:tcPr>
          <w:p>
            <w:pPr>
              <w:spacing w:line="360" w:lineRule="auto"/>
              <w:jc w:val="center"/>
              <w:rPr>
                <w:rFonts w:hint="eastAsia" w:ascii="仿宋_GB2312" w:hAnsi="宋体" w:eastAsia="仿宋_GB2312"/>
              </w:rPr>
            </w:pPr>
            <w:r>
              <w:rPr>
                <w:rFonts w:hint="eastAsia" w:ascii="仿宋_GB2312" w:hAnsi="宋体" w:eastAsia="仿宋_GB2312"/>
              </w:rPr>
              <w:t>法定代表人身份证复印件（背面）</w:t>
            </w:r>
          </w:p>
          <w:p>
            <w:pPr>
              <w:spacing w:line="360" w:lineRule="auto"/>
              <w:jc w:val="center"/>
              <w:rPr>
                <w:rFonts w:hint="eastAsia" w:ascii="仿宋_GB2312" w:hAnsi="宋体" w:eastAsia="仿宋_GB2312"/>
              </w:rPr>
            </w:pPr>
            <w:r>
              <w:rPr>
                <w:rFonts w:hint="eastAsia" w:ascii="仿宋_GB2312" w:hAnsi="宋体" w:eastAsia="仿宋_GB2312"/>
              </w:rPr>
              <w:t>（只可复印不可粘贴）</w:t>
            </w:r>
          </w:p>
        </w:tc>
      </w:tr>
    </w:tbl>
    <w:p>
      <w:pPr>
        <w:spacing w:line="660" w:lineRule="exact"/>
        <w:ind w:firstLine="435"/>
        <w:rPr>
          <w:rFonts w:hint="eastAsia" w:ascii="仿宋_GB2312" w:eastAsia="仿宋_GB2312"/>
          <w:sz w:val="28"/>
        </w:rPr>
      </w:pPr>
    </w:p>
    <w:p>
      <w:pPr>
        <w:spacing w:line="660" w:lineRule="exact"/>
        <w:ind w:firstLine="435"/>
        <w:rPr>
          <w:rFonts w:hint="eastAsia" w:ascii="仿宋_GB2312" w:eastAsia="仿宋_GB2312"/>
          <w:sz w:val="28"/>
        </w:rPr>
      </w:pPr>
    </w:p>
    <w:p>
      <w:pPr>
        <w:jc w:val="center"/>
        <w:rPr>
          <w:rFonts w:hint="eastAsia" w:ascii="宋体" w:hAnsi="宋体"/>
          <w:b/>
          <w:sz w:val="32"/>
          <w:szCs w:val="32"/>
        </w:rPr>
      </w:pPr>
      <w:r>
        <w:rPr>
          <w:rFonts w:hint="eastAsia" w:ascii="仿宋_GB2312" w:hAnsi="宋体" w:eastAsia="仿宋_GB2312"/>
          <w:b/>
          <w:sz w:val="28"/>
          <w:szCs w:val="28"/>
        </w:rPr>
        <w:t>（</w:t>
      </w:r>
      <w:r>
        <w:rPr>
          <w:rFonts w:hint="eastAsia" w:ascii="仿宋_GB2312" w:hAnsi="宋体" w:eastAsia="仿宋_GB2312"/>
          <w:b/>
          <w:sz w:val="28"/>
          <w:szCs w:val="28"/>
          <w:lang w:eastAsia="zh-CN"/>
        </w:rPr>
        <w:t>六</w:t>
      </w:r>
      <w:r>
        <w:rPr>
          <w:rFonts w:hint="eastAsia" w:ascii="仿宋_GB2312" w:hAnsi="宋体" w:eastAsia="仿宋_GB2312"/>
          <w:b/>
          <w:sz w:val="28"/>
          <w:szCs w:val="28"/>
        </w:rPr>
        <w:t>）授权委托书格式</w:t>
      </w:r>
    </w:p>
    <w:p>
      <w:pPr>
        <w:spacing w:line="400" w:lineRule="exact"/>
        <w:jc w:val="center"/>
        <w:rPr>
          <w:rFonts w:hint="eastAsia" w:ascii="宋体" w:hAnsi="宋体"/>
          <w:b/>
          <w:sz w:val="18"/>
          <w:szCs w:val="18"/>
        </w:rPr>
      </w:pPr>
    </w:p>
    <w:p>
      <w:pPr>
        <w:spacing w:line="660" w:lineRule="exact"/>
        <w:ind w:firstLine="560"/>
        <w:rPr>
          <w:rFonts w:hint="eastAsia" w:ascii="仿宋" w:hAnsi="仿宋" w:eastAsia="仿宋" w:cs="仿宋"/>
          <w:sz w:val="28"/>
          <w:szCs w:val="28"/>
          <w:u w:val="single"/>
          <w:lang w:val="en-US" w:eastAsia="zh-CN"/>
        </w:rPr>
      </w:pPr>
      <w:r>
        <w:rPr>
          <w:rFonts w:hint="eastAsia" w:ascii="仿宋_GB2312" w:eastAsia="仿宋_GB2312"/>
          <w:sz w:val="28"/>
        </w:rPr>
        <w:t>本授权委托书声</w:t>
      </w:r>
      <w:r>
        <w:rPr>
          <w:rFonts w:hint="eastAsia" w:ascii="仿宋" w:hAnsi="仿宋" w:eastAsia="仿宋" w:cs="仿宋"/>
          <w:sz w:val="28"/>
          <w:szCs w:val="28"/>
        </w:rPr>
        <w:t>明：我</w:t>
      </w:r>
      <w:r>
        <w:rPr>
          <w:rFonts w:hint="eastAsia" w:ascii="仿宋" w:hAnsi="仿宋" w:eastAsia="仿宋" w:cs="仿宋"/>
          <w:sz w:val="28"/>
          <w:szCs w:val="28"/>
          <w:u w:val="single"/>
        </w:rPr>
        <w:t xml:space="preserve">         </w:t>
      </w:r>
      <w:r>
        <w:rPr>
          <w:rFonts w:hint="eastAsia" w:ascii="仿宋" w:hAnsi="仿宋" w:eastAsia="仿宋" w:cs="仿宋"/>
          <w:sz w:val="28"/>
          <w:szCs w:val="28"/>
        </w:rPr>
        <w:t>（姓名）是</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660" w:lineRule="exact"/>
        <w:rPr>
          <w:rFonts w:hint="eastAsia" w:ascii="仿宋_GB2312" w:eastAsia="仿宋_GB2312"/>
          <w:sz w:val="28"/>
        </w:rPr>
      </w:pPr>
      <w:r>
        <w:rPr>
          <w:rFonts w:hint="eastAsia" w:ascii="仿宋" w:hAnsi="仿宋" w:eastAsia="仿宋" w:cs="仿宋"/>
          <w:sz w:val="28"/>
          <w:szCs w:val="28"/>
        </w:rPr>
        <w:t>（姓名）为我公司代理人，以本公司的名义参加</w:t>
      </w:r>
      <w:r>
        <w:rPr>
          <w:rStyle w:val="14"/>
          <w:rFonts w:hint="eastAsia" w:ascii="仿宋" w:hAnsi="仿宋" w:eastAsia="仿宋" w:cs="仿宋"/>
          <w:b/>
          <w:sz w:val="28"/>
          <w:szCs w:val="28"/>
          <w:u w:val="single"/>
          <w:lang w:eastAsia="zh-CN"/>
        </w:rPr>
        <w:t>山东经贸职业学院锅炉房安全性鉴定服务采购项目（编号：</w:t>
      </w:r>
      <w:r>
        <w:rPr>
          <w:rStyle w:val="14"/>
          <w:rFonts w:hint="eastAsia" w:ascii="仿宋" w:hAnsi="仿宋" w:eastAsia="仿宋" w:cs="仿宋"/>
          <w:b/>
          <w:sz w:val="28"/>
          <w:szCs w:val="28"/>
          <w:u w:val="single"/>
          <w:lang w:val="en-US" w:eastAsia="zh-CN"/>
        </w:rPr>
        <w:t>SDJMZB2022032</w:t>
      </w:r>
      <w:r>
        <w:rPr>
          <w:rStyle w:val="14"/>
          <w:rFonts w:hint="eastAsia" w:ascii="仿宋" w:hAnsi="仿宋" w:eastAsia="仿宋" w:cs="仿宋"/>
          <w:b/>
          <w:sz w:val="28"/>
          <w:szCs w:val="28"/>
          <w:u w:val="single"/>
          <w:lang w:eastAsia="zh-CN"/>
        </w:rPr>
        <w:t>）</w:t>
      </w:r>
      <w:r>
        <w:rPr>
          <w:rFonts w:hint="eastAsia" w:ascii="仿宋" w:hAnsi="仿宋" w:eastAsia="仿宋" w:cs="仿宋"/>
          <w:sz w:val="28"/>
          <w:szCs w:val="28"/>
        </w:rPr>
        <w:t>询价活动。代理人在报价、询价、合同谈判进程中所签署的一切文件和</w:t>
      </w:r>
      <w:r>
        <w:rPr>
          <w:rFonts w:hint="eastAsia" w:ascii="仿宋_GB2312" w:eastAsia="仿宋_GB2312"/>
          <w:sz w:val="28"/>
        </w:rPr>
        <w:t>处理与之有关的一切事务，我均予以承认。</w:t>
      </w:r>
    </w:p>
    <w:p>
      <w:pPr>
        <w:spacing w:line="660" w:lineRule="exact"/>
        <w:ind w:firstLine="435"/>
        <w:rPr>
          <w:rFonts w:hint="eastAsia" w:ascii="仿宋_GB2312" w:eastAsia="仿宋_GB2312"/>
          <w:sz w:val="28"/>
        </w:rPr>
      </w:pPr>
      <w:r>
        <w:rPr>
          <w:rFonts w:hint="eastAsia" w:ascii="仿宋_GB2312" w:eastAsia="仿宋_GB2312"/>
          <w:sz w:val="28"/>
        </w:rPr>
        <w:t>代理人无转委托权,特此委托。</w:t>
      </w:r>
    </w:p>
    <w:p>
      <w:pPr>
        <w:spacing w:line="660" w:lineRule="exact"/>
        <w:ind w:firstLine="435"/>
        <w:rPr>
          <w:rFonts w:hint="eastAsia" w:ascii="仿宋_GB2312" w:eastAsia="仿宋_GB2312"/>
          <w:sz w:val="28"/>
          <w:u w:val="single"/>
        </w:rPr>
      </w:pPr>
      <w:r>
        <w:rPr>
          <w:rFonts w:hint="eastAsia" w:ascii="仿宋_GB2312" w:eastAsia="仿宋_GB2312"/>
          <w:sz w:val="28"/>
        </w:rPr>
        <w:t>代理人：</w:t>
      </w:r>
      <w:r>
        <w:rPr>
          <w:rFonts w:ascii="仿宋_GB2312" w:eastAsia="仿宋_GB2312"/>
          <w:sz w:val="28"/>
          <w:u w:val="single"/>
        </w:rPr>
        <w:t xml:space="preserve">            </w:t>
      </w:r>
      <w:r>
        <w:rPr>
          <w:rFonts w:hint="eastAsia" w:ascii="仿宋_GB2312" w:eastAsia="仿宋_GB2312"/>
          <w:sz w:val="28"/>
        </w:rPr>
        <w:t>性别</w:t>
      </w:r>
      <w:r>
        <w:rPr>
          <w:rFonts w:hint="eastAsia" w:ascii="仿宋_GB2312" w:eastAsia="仿宋_GB2312"/>
          <w:sz w:val="28"/>
          <w:u w:val="single"/>
        </w:rPr>
        <w:t>：</w:t>
      </w:r>
      <w:r>
        <w:rPr>
          <w:rFonts w:ascii="仿宋_GB2312" w:eastAsia="仿宋_GB2312"/>
          <w:sz w:val="28"/>
          <w:u w:val="single"/>
        </w:rPr>
        <w:t xml:space="preserve">               </w:t>
      </w:r>
      <w:r>
        <w:rPr>
          <w:rFonts w:hint="eastAsia" w:ascii="仿宋_GB2312" w:eastAsia="仿宋_GB2312"/>
          <w:sz w:val="28"/>
        </w:rPr>
        <w:t>年龄：</w:t>
      </w:r>
      <w:r>
        <w:rPr>
          <w:rFonts w:hint="eastAsia" w:ascii="仿宋_GB2312" w:eastAsia="仿宋_GB2312"/>
          <w:sz w:val="28"/>
          <w:u w:val="single"/>
        </w:rPr>
        <w:t xml:space="preserve">            </w:t>
      </w:r>
    </w:p>
    <w:p>
      <w:pPr>
        <w:spacing w:line="400" w:lineRule="exact"/>
        <w:ind w:firstLine="437"/>
        <w:rPr>
          <w:rFonts w:hint="eastAsia" w:ascii="仿宋_GB2312" w:eastAsia="仿宋_GB2312"/>
          <w:sz w:val="28"/>
        </w:rPr>
      </w:pPr>
    </w:p>
    <w:p>
      <w:pPr>
        <w:ind w:firstLine="435"/>
        <w:rPr>
          <w:rFonts w:hint="eastAsia" w:ascii="仿宋_GB2312" w:eastAsia="仿宋_GB2312"/>
          <w:sz w:val="28"/>
          <w:u w:val="single"/>
        </w:rPr>
      </w:pPr>
      <w:r>
        <w:rPr>
          <w:rFonts w:hint="eastAsia" w:ascii="仿宋_GB2312" w:eastAsia="仿宋_GB2312"/>
          <w:sz w:val="28"/>
        </w:rPr>
        <w:t>单位：</w:t>
      </w:r>
      <w:r>
        <w:rPr>
          <w:rFonts w:ascii="仿宋_GB2312" w:eastAsia="仿宋_GB2312"/>
          <w:sz w:val="28"/>
          <w:u w:val="single"/>
        </w:rPr>
        <w:t xml:space="preserve">             </w:t>
      </w:r>
      <w:r>
        <w:rPr>
          <w:rFonts w:ascii="仿宋_GB2312" w:eastAsia="仿宋_GB2312"/>
          <w:sz w:val="28"/>
        </w:rPr>
        <w:t xml:space="preserve"> </w:t>
      </w:r>
      <w:r>
        <w:rPr>
          <w:rFonts w:hint="eastAsia" w:ascii="仿宋_GB2312" w:eastAsia="仿宋_GB2312"/>
          <w:sz w:val="28"/>
        </w:rPr>
        <w:t>部门：</w:t>
      </w:r>
      <w:r>
        <w:rPr>
          <w:rFonts w:ascii="仿宋_GB2312" w:eastAsia="仿宋_GB2312"/>
          <w:sz w:val="28"/>
          <w:u w:val="single"/>
        </w:rPr>
        <w:t xml:space="preserve">               </w:t>
      </w:r>
      <w:r>
        <w:rPr>
          <w:rFonts w:hint="eastAsia" w:ascii="仿宋_GB2312" w:eastAsia="仿宋_GB2312"/>
          <w:sz w:val="28"/>
        </w:rPr>
        <w:t>职务：</w:t>
      </w:r>
      <w:r>
        <w:rPr>
          <w:rFonts w:hint="eastAsia" w:ascii="仿宋_GB2312" w:eastAsia="仿宋_GB2312"/>
          <w:sz w:val="28"/>
          <w:u w:val="single"/>
        </w:rPr>
        <w:t xml:space="preserve">           </w:t>
      </w:r>
    </w:p>
    <w:p>
      <w:pPr>
        <w:spacing w:line="400" w:lineRule="exact"/>
        <w:ind w:firstLine="437"/>
        <w:rPr>
          <w:rFonts w:hint="eastAsia" w:ascii="仿宋_GB2312" w:eastAsia="仿宋_GB2312"/>
          <w:sz w:val="28"/>
        </w:rPr>
      </w:pPr>
    </w:p>
    <w:p>
      <w:pPr>
        <w:spacing w:line="660" w:lineRule="exact"/>
        <w:ind w:firstLine="435"/>
        <w:rPr>
          <w:rFonts w:hint="eastAsia" w:ascii="仿宋_GB2312" w:eastAsia="仿宋_GB2312"/>
          <w:sz w:val="28"/>
        </w:rPr>
      </w:pPr>
      <w:r>
        <w:rPr>
          <w:rFonts w:hint="eastAsia" w:ascii="仿宋_GB2312" w:eastAsia="仿宋_GB2312"/>
          <w:sz w:val="28"/>
        </w:rPr>
        <w:t>供应商（盖章）：</w:t>
      </w:r>
    </w:p>
    <w:p>
      <w:pPr>
        <w:spacing w:line="660" w:lineRule="exact"/>
        <w:ind w:firstLine="435"/>
        <w:rPr>
          <w:rFonts w:hint="eastAsia" w:ascii="仿宋_GB2312" w:eastAsia="仿宋_GB2312"/>
          <w:sz w:val="28"/>
        </w:rPr>
      </w:pPr>
      <w:r>
        <w:rPr>
          <w:rFonts w:hint="eastAsia" w:ascii="仿宋_GB2312" w:eastAsia="仿宋_GB2312"/>
          <w:sz w:val="28"/>
        </w:rPr>
        <w:t>法定代表人（签字或盖章）：</w:t>
      </w:r>
    </w:p>
    <w:p>
      <w:pPr>
        <w:spacing w:line="660" w:lineRule="exact"/>
        <w:ind w:firstLine="435"/>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日期：</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w:t>
      </w:r>
    </w:p>
    <w:p>
      <w:pPr>
        <w:rPr>
          <w:rFonts w:ascii="仿宋_GB2312" w:eastAsia="仿宋_GB2312"/>
          <w:sz w:val="28"/>
        </w:rPr>
      </w:pPr>
      <w:r>
        <w:rPr>
          <w:rFonts w:hint="eastAsia" w:ascii="仿宋_GB2312" w:eastAsia="仿宋_GB2312"/>
          <w:sz w:val="28"/>
        </w:rPr>
        <w:t>代理人身份证明复印件：</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01"/>
        <w:gridCol w:w="390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797" w:hRule="atLeast"/>
          <w:jc w:val="center"/>
        </w:trPr>
        <w:tc>
          <w:tcPr>
            <w:tcW w:w="3901" w:type="dxa"/>
            <w:noWrap w:val="0"/>
            <w:vAlign w:val="center"/>
          </w:tcPr>
          <w:p>
            <w:pPr>
              <w:spacing w:line="360" w:lineRule="auto"/>
              <w:jc w:val="center"/>
              <w:rPr>
                <w:rFonts w:hint="eastAsia" w:ascii="仿宋_GB2312" w:hAnsi="宋体" w:eastAsia="仿宋_GB2312"/>
              </w:rPr>
            </w:pPr>
            <w:r>
              <w:rPr>
                <w:rFonts w:hint="eastAsia" w:ascii="仿宋_GB2312" w:hAnsi="宋体" w:eastAsia="仿宋_GB2312"/>
              </w:rPr>
              <w:t>授权代理人身份证复印件（正面）</w:t>
            </w:r>
          </w:p>
        </w:tc>
        <w:tc>
          <w:tcPr>
            <w:tcW w:w="3902" w:type="dxa"/>
            <w:noWrap w:val="0"/>
            <w:vAlign w:val="center"/>
          </w:tcPr>
          <w:p>
            <w:pPr>
              <w:spacing w:line="360" w:lineRule="auto"/>
              <w:jc w:val="center"/>
              <w:rPr>
                <w:rFonts w:hint="eastAsia" w:ascii="仿宋_GB2312" w:hAnsi="宋体" w:eastAsia="仿宋_GB2312"/>
              </w:rPr>
            </w:pPr>
            <w:r>
              <w:rPr>
                <w:rFonts w:hint="eastAsia" w:ascii="仿宋_GB2312" w:hAnsi="宋体" w:eastAsia="仿宋_GB2312"/>
              </w:rPr>
              <w:t>授权代理人身份证复印件（背面）</w:t>
            </w:r>
          </w:p>
        </w:tc>
      </w:tr>
    </w:tbl>
    <w:p>
      <w:pPr>
        <w:rPr>
          <w:rFonts w:hint="eastAsia" w:ascii="仿宋_GB2312" w:eastAsia="仿宋_GB2312"/>
          <w:sz w:val="28"/>
        </w:rPr>
      </w:pPr>
    </w:p>
    <w:p>
      <w:pPr>
        <w:pStyle w:val="2"/>
        <w:ind w:firstLineChars="71"/>
        <w:rPr>
          <w:rFonts w:hint="eastAsia"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符合《中华人民共和国政府采购法》第二十二条规定的承诺书</w:t>
      </w:r>
    </w:p>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r>
        <w:rPr>
          <w:rFonts w:hint="eastAsia" w:ascii="仿宋" w:hAnsi="仿宋" w:eastAsia="仿宋" w:cs="仿宋"/>
          <w:bCs/>
          <w:sz w:val="28"/>
          <w:szCs w:val="28"/>
          <w:u w:val="single"/>
        </w:rPr>
        <w:t> （采购人名称） </w:t>
      </w:r>
      <w:r>
        <w:rPr>
          <w:rFonts w:hint="eastAsia" w:ascii="仿宋" w:hAnsi="仿宋" w:eastAsia="仿宋" w:cs="仿宋"/>
          <w:sz w:val="28"/>
          <w:szCs w:val="28"/>
        </w:rPr>
        <w:t xml:space="preserve">：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u w:val="single"/>
        </w:rPr>
        <w:t xml:space="preserve"> </w:t>
      </w:r>
      <w:r>
        <w:rPr>
          <w:rStyle w:val="14"/>
          <w:rFonts w:hint="eastAsia" w:ascii="仿宋" w:hAnsi="仿宋" w:eastAsia="仿宋" w:cs="仿宋"/>
          <w:b/>
          <w:sz w:val="28"/>
          <w:szCs w:val="28"/>
          <w:u w:val="single"/>
          <w:lang w:eastAsia="zh-CN"/>
        </w:rPr>
        <w:t>山东经贸职业学院锅炉房安全性鉴定服务采购项目（编号：</w:t>
      </w:r>
      <w:r>
        <w:rPr>
          <w:rStyle w:val="14"/>
          <w:rFonts w:hint="eastAsia" w:ascii="仿宋" w:hAnsi="仿宋" w:eastAsia="仿宋" w:cs="仿宋"/>
          <w:b/>
          <w:sz w:val="28"/>
          <w:szCs w:val="28"/>
          <w:u w:val="single"/>
          <w:lang w:val="en-US" w:eastAsia="zh-CN"/>
        </w:rPr>
        <w:t>SDJMZB2022032</w:t>
      </w:r>
      <w:r>
        <w:rPr>
          <w:rStyle w:val="14"/>
          <w:rFonts w:hint="eastAsia" w:ascii="仿宋" w:hAnsi="仿宋" w:eastAsia="仿宋" w:cs="仿宋"/>
          <w:b/>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采购文件的要求， 我方在参与投标前已详细阅读并根据要求作出以下承诺：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（一）具有独立承担民事责任的能力；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（二）具有良好的商业信誉和健全的财务会计制度；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（三）具有履行合同所必需的设备和专业技术能力；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（四）有依法缴纳税收和社会保障资金的良好记录；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（五）参加政府采购活动前三年内，在经营活动中没有重大违法记录；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（六）法律、行政法规规定的其他条件。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特此承诺！ </w:t>
      </w:r>
    </w:p>
    <w:p>
      <w:pPr>
        <w:spacing w:line="560" w:lineRule="exact"/>
        <w:ind w:firstLine="560" w:firstLineChars="200"/>
        <w:rPr>
          <w:rFonts w:hint="eastAsia" w:ascii="仿宋" w:hAnsi="仿宋" w:eastAsia="仿宋" w:cs="仿宋"/>
          <w:sz w:val="28"/>
          <w:szCs w:val="28"/>
        </w:rPr>
      </w:pPr>
    </w:p>
    <w:p>
      <w:pPr>
        <w:widowControl/>
        <w:rPr>
          <w:rFonts w:hint="eastAsia" w:ascii="仿宋" w:hAnsi="仿宋" w:eastAsia="仿宋" w:cs="仿宋"/>
          <w:b/>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（签字或盖章）</w:t>
      </w:r>
    </w:p>
    <w:p>
      <w:pPr>
        <w:spacing w:line="360" w:lineRule="auto"/>
        <w:jc w:val="left"/>
        <w:outlineLvl w:val="3"/>
        <w:rPr>
          <w:rFonts w:hint="eastAsia" w:ascii="仿宋" w:hAnsi="仿宋" w:eastAsia="仿宋" w:cs="仿宋"/>
          <w:b/>
          <w:bCs/>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rPr>
        <w:br w:type="page"/>
      </w:r>
      <w:r>
        <w:rPr>
          <w:rFonts w:hint="eastAsia" w:ascii="仿宋" w:hAnsi="仿宋" w:eastAsia="仿宋" w:cs="仿宋"/>
          <w:b/>
          <w:bCs/>
          <w:sz w:val="28"/>
          <w:szCs w:val="28"/>
        </w:rPr>
        <w:t>附件5：</w:t>
      </w:r>
    </w:p>
    <w:p>
      <w:pPr>
        <w:spacing w:line="360" w:lineRule="auto"/>
        <w:jc w:val="center"/>
        <w:outlineLvl w:val="3"/>
        <w:rPr>
          <w:rFonts w:hint="eastAsia" w:ascii="仿宋" w:hAnsi="仿宋" w:eastAsia="仿宋" w:cs="仿宋"/>
          <w:b/>
          <w:bCs/>
          <w:sz w:val="28"/>
          <w:szCs w:val="28"/>
        </w:rPr>
      </w:pPr>
      <w:r>
        <w:rPr>
          <w:rFonts w:hint="eastAsia" w:ascii="仿宋" w:hAnsi="仿宋" w:eastAsia="仿宋" w:cs="仿宋"/>
          <w:b/>
          <w:bCs/>
          <w:sz w:val="28"/>
          <w:szCs w:val="28"/>
        </w:rPr>
        <w:t xml:space="preserve">  信用承诺书</w:t>
      </w:r>
    </w:p>
    <w:p>
      <w:pPr>
        <w:pStyle w:val="2"/>
        <w:ind w:left="1260" w:firstLine="560"/>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我单位</w:t>
      </w:r>
      <w:r>
        <w:rPr>
          <w:rFonts w:hint="eastAsia" w:ascii="仿宋" w:hAnsi="仿宋" w:eastAsia="仿宋" w:cs="仿宋"/>
          <w:sz w:val="28"/>
          <w:szCs w:val="28"/>
          <w:u w:val="single"/>
        </w:rPr>
        <w:t xml:space="preserve">    （单位名称）     </w:t>
      </w:r>
      <w:r>
        <w:rPr>
          <w:rFonts w:hint="eastAsia" w:ascii="仿宋" w:hAnsi="仿宋" w:eastAsia="仿宋" w:cs="仿宋"/>
          <w:sz w:val="28"/>
          <w:szCs w:val="28"/>
        </w:rPr>
        <w:t>响应</w:t>
      </w:r>
      <w:r>
        <w:rPr>
          <w:rFonts w:hint="eastAsia" w:ascii="仿宋" w:hAnsi="仿宋" w:eastAsia="仿宋" w:cs="仿宋"/>
          <w:sz w:val="28"/>
          <w:szCs w:val="28"/>
          <w:u w:val="single"/>
        </w:rPr>
        <w:t xml:space="preserve">  </w:t>
      </w:r>
      <w:r>
        <w:rPr>
          <w:rStyle w:val="14"/>
          <w:rFonts w:hint="eastAsia" w:ascii="仿宋" w:hAnsi="仿宋" w:eastAsia="仿宋" w:cs="仿宋"/>
          <w:b/>
          <w:sz w:val="28"/>
          <w:szCs w:val="28"/>
          <w:u w:val="single"/>
          <w:lang w:eastAsia="zh-CN"/>
        </w:rPr>
        <w:t>山东经贸职业学院锅炉房安全性鉴定服务采购项目（编号：</w:t>
      </w:r>
      <w:r>
        <w:rPr>
          <w:rStyle w:val="14"/>
          <w:rFonts w:hint="eastAsia" w:ascii="仿宋" w:hAnsi="仿宋" w:eastAsia="仿宋" w:cs="仿宋"/>
          <w:b/>
          <w:sz w:val="28"/>
          <w:szCs w:val="28"/>
          <w:u w:val="single"/>
          <w:lang w:val="en-US" w:eastAsia="zh-CN"/>
        </w:rPr>
        <w:t>SDJMZB2022032</w:t>
      </w:r>
      <w:r>
        <w:rPr>
          <w:rStyle w:val="14"/>
          <w:rFonts w:hint="eastAsia" w:ascii="仿宋" w:hAnsi="仿宋" w:eastAsia="仿宋" w:cs="仿宋"/>
          <w:b/>
          <w:sz w:val="28"/>
          <w:szCs w:val="28"/>
          <w:u w:val="single"/>
          <w:lang w:eastAsia="zh-CN"/>
        </w:rPr>
        <w:t>）</w:t>
      </w:r>
      <w:r>
        <w:rPr>
          <w:rFonts w:hint="eastAsia" w:ascii="仿宋" w:hAnsi="仿宋" w:eastAsia="仿宋" w:cs="仿宋"/>
          <w:sz w:val="28"/>
          <w:szCs w:val="28"/>
        </w:rPr>
        <w:t>采购文件要求，对本单位信用情况郑重承诺如下：</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截至磋商截止时间，我单位未被“信用中国” 网站（ www.creditchina.gov.cn ）、中国政府采购网（www.ccgp.gov.cn）列入失信被执行人名单、重大税收违法案件当事人名单、政府采购严重违法失信行为记录名单，未被限制参加政府采购活动。</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磋商截止时间前3年内在经营活动中无重大违法记录（重大违法记录，是指供应商因违法经营受到刑事处罚或责令停产停业、吊销许可证或者执照、较大数额罚款、被列入政府采购黑名单等行政处罚）。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若我单位提供虚假承诺，我单位同意所递交的响应文件作无效处理，并愿意接受相关部门公开通报，按照有关法律法规规定接受处罚，由此造成的一切经济责任和法律责任由我单位自行承担。</w:t>
      </w:r>
    </w:p>
    <w:p>
      <w:pPr>
        <w:pStyle w:val="2"/>
        <w:ind w:left="1320" w:firstLine="480"/>
        <w:jc w:val="both"/>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before="100" w:beforeAutospacing="1" w:after="100" w:afterAutospacing="1" w:line="560" w:lineRule="exact"/>
        <w:jc w:val="left"/>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B96CF"/>
    <w:multiLevelType w:val="singleLevel"/>
    <w:tmpl w:val="E04B96CF"/>
    <w:lvl w:ilvl="0" w:tentative="0">
      <w:start w:val="8"/>
      <w:numFmt w:val="chineseCounting"/>
      <w:suff w:val="nothing"/>
      <w:lvlText w:val="%1、"/>
      <w:lvlJc w:val="left"/>
      <w:rPr>
        <w:rFonts w:hint="eastAsia"/>
      </w:rPr>
    </w:lvl>
  </w:abstractNum>
  <w:abstractNum w:abstractNumId="1">
    <w:nsid w:val="31C64444"/>
    <w:multiLevelType w:val="singleLevel"/>
    <w:tmpl w:val="31C64444"/>
    <w:lvl w:ilvl="0" w:tentative="0">
      <w:start w:val="1"/>
      <w:numFmt w:val="chineseCounting"/>
      <w:suff w:val="nothing"/>
      <w:lvlText w:val="%1、"/>
      <w:lvlJc w:val="left"/>
      <w:rPr>
        <w:rFonts w:hint="eastAsia"/>
      </w:rPr>
    </w:lvl>
  </w:abstractNum>
  <w:abstractNum w:abstractNumId="2">
    <w:nsid w:val="5DD27AAD"/>
    <w:multiLevelType w:val="multilevel"/>
    <w:tmpl w:val="5DD27AAD"/>
    <w:lvl w:ilvl="0" w:tentative="0">
      <w:start w:val="2009"/>
      <w:numFmt w:val="decimal"/>
      <w:pStyle w:val="15"/>
      <w:lvlText w:val="%1年"/>
      <w:lvlJc w:val="left"/>
      <w:pPr>
        <w:tabs>
          <w:tab w:val="left" w:pos="2085"/>
        </w:tabs>
        <w:ind w:left="2085" w:hanging="1365"/>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69A44346"/>
    <w:multiLevelType w:val="singleLevel"/>
    <w:tmpl w:val="69A44346"/>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000000"/>
    <w:rsid w:val="0743501D"/>
    <w:rsid w:val="211C5202"/>
    <w:rsid w:val="30BD6A8C"/>
    <w:rsid w:val="31D771B4"/>
    <w:rsid w:val="3F721FA2"/>
    <w:rsid w:val="556537ED"/>
    <w:rsid w:val="5ACC1759"/>
    <w:rsid w:val="5CDE3DF0"/>
    <w:rsid w:val="61FA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5">
    <w:name w:val="heading 1"/>
    <w:basedOn w:val="1"/>
    <w:next w:val="1"/>
    <w:qFormat/>
    <w:uiPriority w:val="0"/>
    <w:pPr>
      <w:keepNext/>
      <w:keepLines/>
      <w:spacing w:line="360" w:lineRule="auto"/>
      <w:jc w:val="center"/>
      <w:outlineLvl w:val="0"/>
    </w:pPr>
    <w:rPr>
      <w:b/>
      <w:kern w:val="44"/>
      <w:sz w:val="44"/>
      <w:szCs w:val="44"/>
    </w:rPr>
  </w:style>
  <w:style w:type="paragraph" w:styleId="6">
    <w:name w:val="heading 2"/>
    <w:basedOn w:val="1"/>
    <w:next w:val="1"/>
    <w:link w:val="14"/>
    <w:qFormat/>
    <w:uiPriority w:val="0"/>
    <w:pPr>
      <w:widowControl/>
      <w:jc w:val="left"/>
      <w:outlineLvl w:val="1"/>
    </w:pPr>
    <w:rPr>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3"/>
    <w:qFormat/>
    <w:uiPriority w:val="0"/>
    <w:pPr>
      <w:spacing w:line="360" w:lineRule="auto"/>
      <w:ind w:firstLine="200" w:firstLineChars="200"/>
    </w:pPr>
    <w:rPr>
      <w:rFonts w:ascii="宋体" w:hAnsi="宋体"/>
      <w:szCs w:val="22"/>
    </w:rPr>
  </w:style>
  <w:style w:type="paragraph" w:styleId="3">
    <w:name w:val="Body Text"/>
    <w:basedOn w:val="1"/>
    <w:next w:val="4"/>
    <w:qFormat/>
    <w:uiPriority w:val="0"/>
    <w:rPr>
      <w:sz w:val="32"/>
      <w:szCs w:val="20"/>
    </w:rPr>
  </w:style>
  <w:style w:type="paragraph" w:styleId="4">
    <w:name w:val="Normal Indent"/>
    <w:basedOn w:val="1"/>
    <w:next w:val="1"/>
    <w:qFormat/>
    <w:uiPriority w:val="0"/>
    <w:pPr>
      <w:ind w:firstLine="420" w:firstLineChars="200"/>
    </w:pPr>
    <w:rPr>
      <w:szCs w:val="20"/>
    </w:rPr>
  </w:style>
  <w:style w:type="paragraph" w:styleId="7">
    <w:name w:val="annotation text"/>
    <w:basedOn w:val="1"/>
    <w:qFormat/>
    <w:uiPriority w:val="0"/>
    <w:pPr>
      <w:jc w:val="left"/>
    </w:pPr>
  </w:style>
  <w:style w:type="paragraph" w:styleId="8">
    <w:name w:val="Plain Text"/>
    <w:basedOn w:val="1"/>
    <w:qFormat/>
    <w:uiPriority w:val="0"/>
    <w:rPr>
      <w:rFonts w:hAnsi="Courier New"/>
      <w:bCs w:val="0"/>
      <w:sz w:val="21"/>
      <w:szCs w:val="20"/>
    </w:rPr>
  </w:style>
  <w:style w:type="paragraph" w:styleId="9">
    <w:name w:val="Body Text 2"/>
    <w:basedOn w:val="1"/>
    <w:qFormat/>
    <w:uiPriority w:val="0"/>
    <w:pPr>
      <w:spacing w:line="480" w:lineRule="exact"/>
    </w:pPr>
    <w:rPr>
      <w:rFonts w:ascii="楷体_GB2312" w:eastAsia="楷体_GB2312"/>
      <w:b/>
      <w:sz w:val="28"/>
    </w:rPr>
  </w:style>
  <w:style w:type="character" w:styleId="12">
    <w:name w:val="Hyperlink"/>
    <w:basedOn w:val="11"/>
    <w:qFormat/>
    <w:uiPriority w:val="0"/>
    <w:rPr>
      <w:color w:val="0000FF"/>
      <w:u w:val="single"/>
    </w:rPr>
  </w:style>
  <w:style w:type="character" w:styleId="13">
    <w:name w:val="annotation reference"/>
    <w:semiHidden/>
    <w:qFormat/>
    <w:uiPriority w:val="0"/>
    <w:rPr>
      <w:rFonts w:cs="Times New Roman"/>
      <w:sz w:val="21"/>
      <w:szCs w:val="21"/>
    </w:rPr>
  </w:style>
  <w:style w:type="character" w:customStyle="1" w:styleId="14">
    <w:name w:val="标题 2 Char"/>
    <w:link w:val="6"/>
    <w:qFormat/>
    <w:locked/>
    <w:uiPriority w:val="0"/>
    <w:rPr>
      <w:b/>
      <w:kern w:val="0"/>
      <w:sz w:val="36"/>
      <w:szCs w:val="36"/>
    </w:rPr>
  </w:style>
  <w:style w:type="paragraph" w:customStyle="1" w:styleId="15">
    <w:name w:val="_Style 2"/>
    <w:basedOn w:val="1"/>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3553</Words>
  <Characters>3731</Characters>
  <Lines>0</Lines>
  <Paragraphs>0</Paragraphs>
  <TotalTime>2</TotalTime>
  <ScaleCrop>false</ScaleCrop>
  <LinksUpToDate>false</LinksUpToDate>
  <CharactersWithSpaces>4353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2022-07-01T01:03:00Z</dcterms:created>
  <dc:creator>sdecu</dc:creator>
  <cp:lastModifiedBy>helen</cp:lastModifiedBy>
  <dcterms:modified xsi:type="dcterms:W3CDTF">2022-07-01T08:57:11Z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62D6B9A7F4C3402987CC3463C79D6E46</vt:lpwstr>
  </property>
</Properties>
</file>