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3E39" w:rsidRDefault="00963E39" w:rsidP="00963E39">
      <w:pPr>
        <w:spacing w:afterLines="10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963E39">
        <w:rPr>
          <w:rFonts w:asciiTheme="majorEastAsia" w:eastAsiaTheme="majorEastAsia" w:hAnsiTheme="majorEastAsia" w:hint="eastAsia"/>
          <w:b/>
          <w:sz w:val="36"/>
          <w:szCs w:val="36"/>
        </w:rPr>
        <w:t>山东经贸职业学院北大门测温通道平面简图</w:t>
      </w:r>
    </w:p>
    <w:p w:rsidR="00963E39" w:rsidRDefault="00963E39">
      <w:r w:rsidRPr="00963E39">
        <w:rPr>
          <w:rFonts w:hint="eastAsia"/>
        </w:rPr>
        <w:drawing>
          <wp:inline distT="0" distB="0" distL="114300" distR="114300">
            <wp:extent cx="8667750" cy="4219575"/>
            <wp:effectExtent l="19050" t="0" r="0" b="0"/>
            <wp:docPr id="1" name="图片 2" descr="微信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E39" w:rsidSect="00963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67" w:rsidRDefault="00620167" w:rsidP="00963E39">
      <w:r>
        <w:separator/>
      </w:r>
    </w:p>
  </w:endnote>
  <w:endnote w:type="continuationSeparator" w:id="1">
    <w:p w:rsidR="00620167" w:rsidRDefault="00620167" w:rsidP="0096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67" w:rsidRDefault="00620167" w:rsidP="00963E39">
      <w:r>
        <w:separator/>
      </w:r>
    </w:p>
  </w:footnote>
  <w:footnote w:type="continuationSeparator" w:id="1">
    <w:p w:rsidR="00620167" w:rsidRDefault="00620167" w:rsidP="00963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E39"/>
    <w:rsid w:val="00620167"/>
    <w:rsid w:val="0096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E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E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sdecu</dc:creator>
  <cp:keywords/>
  <dc:description/>
  <cp:lastModifiedBy>sdecu</cp:lastModifiedBy>
  <cp:revision>2</cp:revision>
  <dcterms:created xsi:type="dcterms:W3CDTF">2020-10-30T03:37:00Z</dcterms:created>
  <dcterms:modified xsi:type="dcterms:W3CDTF">2020-10-30T03:39:00Z</dcterms:modified>
</cp:coreProperties>
</file>