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92" w:rsidRPr="00D46C5B" w:rsidRDefault="006B7592" w:rsidP="006B7592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46C5B">
        <w:rPr>
          <w:rFonts w:ascii="宋体" w:hAnsi="宋体" w:hint="eastAsia"/>
          <w:color w:val="000000"/>
          <w:sz w:val="28"/>
          <w:szCs w:val="28"/>
        </w:rPr>
        <w:t>附</w:t>
      </w:r>
      <w:r w:rsidRPr="00D46C5B">
        <w:rPr>
          <w:rFonts w:ascii="宋体" w:hAnsi="宋体"/>
          <w:color w:val="000000"/>
          <w:sz w:val="28"/>
          <w:szCs w:val="28"/>
        </w:rPr>
        <w:t>：合同参考</w:t>
      </w:r>
      <w:r w:rsidRPr="00D46C5B">
        <w:rPr>
          <w:rFonts w:ascii="宋体" w:hAnsi="宋体" w:hint="eastAsia"/>
          <w:color w:val="000000"/>
          <w:sz w:val="28"/>
          <w:szCs w:val="28"/>
        </w:rPr>
        <w:t>格式</w:t>
      </w:r>
    </w:p>
    <w:p w:rsidR="006B7592" w:rsidRPr="00D46C5B" w:rsidRDefault="006B7592" w:rsidP="006B7592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6B7592" w:rsidRPr="00D46C5B" w:rsidRDefault="006B7592" w:rsidP="006B7592">
      <w:pPr>
        <w:spacing w:line="360" w:lineRule="auto"/>
        <w:ind w:firstLineChars="200" w:firstLine="422"/>
        <w:jc w:val="center"/>
        <w:rPr>
          <w:rFonts w:ascii="宋体" w:hAnsi="宋体"/>
          <w:b/>
          <w:color w:val="000000"/>
          <w:szCs w:val="21"/>
        </w:rPr>
      </w:pPr>
      <w:r w:rsidRPr="00D46C5B">
        <w:rPr>
          <w:rFonts w:ascii="宋体" w:hAnsi="宋体" w:hint="eastAsia"/>
          <w:b/>
          <w:color w:val="000000"/>
          <w:szCs w:val="21"/>
        </w:rPr>
        <w:t>山东经贸职业学院</w:t>
      </w:r>
      <w:r w:rsidRPr="00D46C5B">
        <w:rPr>
          <w:rFonts w:ascii="宋体" w:hAnsi="宋体"/>
          <w:b/>
          <w:color w:val="000000"/>
          <w:szCs w:val="21"/>
        </w:rPr>
        <w:t>体育场地维修维护项目采购合同</w:t>
      </w:r>
    </w:p>
    <w:p w:rsidR="006B7592" w:rsidRPr="00D46C5B" w:rsidRDefault="006B7592" w:rsidP="006B7592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D46C5B">
        <w:rPr>
          <w:rFonts w:ascii="宋体" w:hAnsi="宋体" w:hint="eastAsia"/>
          <w:color w:val="000000"/>
          <w:szCs w:val="21"/>
        </w:rPr>
        <w:t>甲方</w:t>
      </w:r>
      <w:r w:rsidRPr="00D46C5B">
        <w:rPr>
          <w:rFonts w:ascii="宋体" w:hAnsi="宋体"/>
          <w:color w:val="000000"/>
          <w:szCs w:val="21"/>
        </w:rPr>
        <w:t>：山东经贸职业学院</w:t>
      </w:r>
    </w:p>
    <w:p w:rsidR="006B7592" w:rsidRPr="00D46C5B" w:rsidRDefault="006B7592" w:rsidP="006B7592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  <w:u w:val="single"/>
        </w:rPr>
      </w:pPr>
      <w:r w:rsidRPr="00D46C5B">
        <w:rPr>
          <w:rFonts w:ascii="宋体" w:hAnsi="宋体" w:hint="eastAsia"/>
          <w:color w:val="000000"/>
          <w:szCs w:val="21"/>
        </w:rPr>
        <w:t>乙方</w:t>
      </w:r>
      <w:r w:rsidRPr="00D46C5B">
        <w:rPr>
          <w:rFonts w:ascii="宋体" w:hAnsi="宋体"/>
          <w:color w:val="000000"/>
          <w:szCs w:val="21"/>
        </w:rPr>
        <w:t>：</w:t>
      </w:r>
      <w:r w:rsidRPr="00D46C5B"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甲、乙双方根据《中华人民共和国政府采购法》、《中华人民共和国合同法》等相关法律以及本项目询价文件的规定，经平等协商达成合同如下：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b/>
          <w:bCs/>
          <w:color w:val="000000"/>
          <w:kern w:val="0"/>
          <w:szCs w:val="21"/>
        </w:rPr>
        <w:t>一、合同文件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本合同所附下列文件是构成本合同不可分割的部分：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（一）本项目询价采购文件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（二）成交供应商报价文件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（三）合同格式、合同条款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（四）成交供应商在评审过程中有关澄清、说明或者补正文件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（五）成交通知书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（六）本合同附件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22"/>
        <w:rPr>
          <w:rFonts w:ascii="宋体" w:hAnsi="宋体" w:hint="eastAsia"/>
          <w:kern w:val="0"/>
          <w:szCs w:val="21"/>
        </w:rPr>
      </w:pPr>
      <w:r w:rsidRPr="00D46C5B">
        <w:rPr>
          <w:rFonts w:ascii="宋体" w:hAnsi="宋体" w:hint="eastAsia"/>
          <w:b/>
          <w:bCs/>
          <w:color w:val="000000"/>
          <w:kern w:val="0"/>
          <w:szCs w:val="21"/>
        </w:rPr>
        <w:t>二、合同的范围和条件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本合同的范围和条件应与上述合同文件的规定相一致。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382"/>
        <w:rPr>
          <w:rFonts w:ascii="宋体" w:hAnsi="宋体"/>
          <w:b/>
          <w:bCs/>
          <w:color w:val="000000"/>
          <w:kern w:val="0"/>
          <w:szCs w:val="21"/>
        </w:rPr>
      </w:pPr>
      <w:r w:rsidRPr="00D46C5B">
        <w:rPr>
          <w:rFonts w:ascii="宋体" w:hAnsi="宋体" w:hint="eastAsia"/>
          <w:b/>
          <w:bCs/>
          <w:color w:val="000000"/>
          <w:kern w:val="0"/>
          <w:szCs w:val="21"/>
        </w:rPr>
        <w:t>三、服务内容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382"/>
        <w:rPr>
          <w:rFonts w:ascii="宋体" w:hAnsi="宋体" w:hint="eastAsia"/>
          <w:kern w:val="0"/>
          <w:szCs w:val="21"/>
          <w:u w:val="single"/>
        </w:rPr>
      </w:pPr>
      <w:r w:rsidRPr="00D46C5B">
        <w:rPr>
          <w:rFonts w:ascii="宋体" w:hAnsi="宋体" w:hint="eastAsia"/>
          <w:b/>
          <w:bCs/>
          <w:color w:val="000000"/>
          <w:kern w:val="0"/>
          <w:szCs w:val="21"/>
          <w:u w:val="single"/>
        </w:rPr>
        <w:t xml:space="preserve">                       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22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b/>
          <w:bCs/>
          <w:color w:val="000000"/>
          <w:kern w:val="0"/>
          <w:szCs w:val="21"/>
        </w:rPr>
        <w:t>四、合同金额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根据上述合同文件要求，合同金额为人民币</w:t>
      </w:r>
      <w:r w:rsidRPr="00D46C5B">
        <w:rPr>
          <w:rFonts w:ascii="宋体" w:hAnsi="宋体"/>
          <w:color w:val="000000"/>
          <w:kern w:val="0"/>
          <w:szCs w:val="21"/>
          <w:u w:val="single"/>
        </w:rPr>
        <w:t xml:space="preserve">￥     </w:t>
      </w:r>
      <w:r w:rsidRPr="00D46C5B">
        <w:rPr>
          <w:rFonts w:ascii="宋体" w:hAnsi="宋体" w:hint="eastAsia"/>
          <w:color w:val="000000"/>
          <w:kern w:val="0"/>
          <w:szCs w:val="21"/>
        </w:rPr>
        <w:t>元，大写：</w:t>
      </w:r>
      <w:r w:rsidRPr="00D46C5B">
        <w:rPr>
          <w:rFonts w:ascii="宋体" w:hAnsi="宋体" w:hint="eastAsia"/>
          <w:color w:val="000000"/>
          <w:kern w:val="0"/>
          <w:szCs w:val="21"/>
          <w:u w:val="single"/>
        </w:rPr>
        <w:t xml:space="preserve"> </w:t>
      </w:r>
      <w:r w:rsidRPr="00D46C5B">
        <w:rPr>
          <w:rFonts w:ascii="宋体" w:hAnsi="宋体"/>
          <w:color w:val="000000"/>
          <w:kern w:val="0"/>
          <w:szCs w:val="21"/>
          <w:u w:val="single"/>
        </w:rPr>
        <w:t xml:space="preserve">         </w:t>
      </w:r>
      <w:r w:rsidRPr="00D46C5B">
        <w:rPr>
          <w:rFonts w:ascii="宋体" w:hAnsi="宋体" w:hint="eastAsia"/>
          <w:color w:val="000000"/>
          <w:kern w:val="0"/>
          <w:szCs w:val="21"/>
        </w:rPr>
        <w:t>。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乙方开户单位：</w:t>
      </w:r>
      <w:r w:rsidRPr="00D46C5B">
        <w:rPr>
          <w:rFonts w:ascii="宋体" w:hAnsi="宋体" w:hint="eastAsia"/>
          <w:kern w:val="0"/>
          <w:szCs w:val="21"/>
        </w:rPr>
        <w:t xml:space="preserve"> 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20"/>
        <w:rPr>
          <w:rFonts w:ascii="宋体" w:hAnsi="宋体"/>
          <w:color w:val="000000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开户银行：     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帐号：</w:t>
      </w:r>
      <w:r w:rsidRPr="00D46C5B">
        <w:rPr>
          <w:rFonts w:ascii="宋体" w:hAnsi="宋体"/>
          <w:kern w:val="0"/>
          <w:szCs w:val="21"/>
        </w:rPr>
        <w:t xml:space="preserve"> </w:t>
      </w:r>
    </w:p>
    <w:p w:rsidR="006B7592" w:rsidRPr="00D46C5B" w:rsidRDefault="006B7592" w:rsidP="006B7592">
      <w:pPr>
        <w:widowControl/>
        <w:snapToGrid w:val="0"/>
        <w:spacing w:line="360" w:lineRule="auto"/>
        <w:ind w:firstLineChars="200" w:firstLine="422"/>
        <w:outlineLvl w:val="0"/>
        <w:rPr>
          <w:rFonts w:ascii="宋体" w:hAnsi="宋体"/>
          <w:color w:val="000000"/>
          <w:kern w:val="0"/>
          <w:szCs w:val="21"/>
        </w:rPr>
      </w:pPr>
      <w:r w:rsidRPr="00D46C5B">
        <w:rPr>
          <w:rFonts w:ascii="宋体" w:hAnsi="宋体" w:hint="eastAsia"/>
          <w:b/>
          <w:bCs/>
          <w:color w:val="000000"/>
          <w:kern w:val="0"/>
          <w:szCs w:val="21"/>
        </w:rPr>
        <w:t>五、付款途径</w:t>
      </w:r>
    </w:p>
    <w:p w:rsidR="006B7592" w:rsidRPr="00D46C5B" w:rsidRDefault="006B7592" w:rsidP="006B7592">
      <w:pPr>
        <w:widowControl/>
        <w:snapToGrid w:val="0"/>
        <w:spacing w:line="360" w:lineRule="auto"/>
        <w:ind w:firstLineChars="200" w:firstLine="420"/>
        <w:outlineLvl w:val="0"/>
        <w:rPr>
          <w:rFonts w:ascii="宋体" w:hAnsi="宋体"/>
          <w:color w:val="000000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 xml:space="preserve">□甲方支付 </w:t>
      </w:r>
    </w:p>
    <w:p w:rsidR="006B7592" w:rsidRPr="00D46C5B" w:rsidRDefault="006B7592" w:rsidP="006B7592">
      <w:pPr>
        <w:widowControl/>
        <w:snapToGrid w:val="0"/>
        <w:spacing w:line="360" w:lineRule="auto"/>
        <w:ind w:firstLineChars="200" w:firstLine="422"/>
        <w:outlineLvl w:val="0"/>
        <w:rPr>
          <w:rFonts w:ascii="宋体" w:hAnsi="宋体"/>
          <w:b/>
          <w:bCs/>
          <w:color w:val="000000"/>
          <w:kern w:val="0"/>
          <w:szCs w:val="21"/>
        </w:rPr>
      </w:pPr>
      <w:r w:rsidRPr="00D46C5B">
        <w:rPr>
          <w:rFonts w:ascii="宋体" w:hAnsi="宋体" w:hint="eastAsia"/>
          <w:b/>
          <w:bCs/>
          <w:color w:val="000000"/>
          <w:kern w:val="0"/>
          <w:szCs w:val="21"/>
        </w:rPr>
        <w:t>六、付款方式</w:t>
      </w:r>
    </w:p>
    <w:p w:rsidR="006B7592" w:rsidRPr="00D46C5B" w:rsidRDefault="006B7592" w:rsidP="006B7592">
      <w:pPr>
        <w:widowControl/>
        <w:snapToGrid w:val="0"/>
        <w:spacing w:line="360" w:lineRule="auto"/>
        <w:ind w:firstLineChars="200" w:firstLine="420"/>
        <w:outlineLvl w:val="0"/>
        <w:rPr>
          <w:rFonts w:ascii="宋体" w:hAnsi="宋体" w:cs="仿宋"/>
          <w:bCs/>
          <w:szCs w:val="21"/>
        </w:rPr>
      </w:pPr>
      <w:r w:rsidRPr="00D46C5B">
        <w:rPr>
          <w:rFonts w:ascii="宋体" w:hAnsi="宋体" w:cs="仿宋" w:hint="eastAsia"/>
          <w:bCs/>
          <w:szCs w:val="21"/>
        </w:rPr>
        <w:t>经验收合格后，支付合同金额</w:t>
      </w:r>
      <w:r w:rsidRPr="00D46C5B">
        <w:rPr>
          <w:rFonts w:ascii="宋体" w:hAnsi="宋体" w:cs="仿宋"/>
          <w:bCs/>
          <w:szCs w:val="21"/>
        </w:rPr>
        <w:t>的</w:t>
      </w:r>
      <w:r w:rsidRPr="00D46C5B">
        <w:rPr>
          <w:rFonts w:ascii="宋体" w:hAnsi="宋体" w:cs="仿宋" w:hint="eastAsia"/>
          <w:bCs/>
          <w:szCs w:val="21"/>
        </w:rPr>
        <w:t>95</w:t>
      </w:r>
      <w:r w:rsidRPr="00D46C5B">
        <w:rPr>
          <w:rFonts w:ascii="宋体" w:hAnsi="宋体" w:cs="仿宋"/>
          <w:bCs/>
          <w:szCs w:val="21"/>
        </w:rPr>
        <w:t>%</w:t>
      </w:r>
      <w:r w:rsidRPr="00D46C5B">
        <w:rPr>
          <w:rFonts w:ascii="宋体" w:hAnsi="宋体" w:cs="仿宋" w:hint="eastAsia"/>
          <w:bCs/>
          <w:szCs w:val="21"/>
        </w:rPr>
        <w:t>，</w:t>
      </w:r>
      <w:r w:rsidRPr="00D46C5B">
        <w:rPr>
          <w:rFonts w:ascii="宋体" w:hAnsi="宋体" w:cs="仿宋"/>
          <w:bCs/>
          <w:szCs w:val="21"/>
        </w:rPr>
        <w:t>余款作为</w:t>
      </w:r>
      <w:r w:rsidRPr="00D46C5B">
        <w:rPr>
          <w:rFonts w:ascii="宋体" w:hAnsi="宋体" w:cs="仿宋" w:hint="eastAsia"/>
          <w:bCs/>
          <w:szCs w:val="21"/>
        </w:rPr>
        <w:t>质量保证金，在项目验收合格</w:t>
      </w:r>
      <w:r w:rsidRPr="00D46C5B">
        <w:rPr>
          <w:rFonts w:ascii="宋体" w:hAnsi="宋体" w:cs="仿宋"/>
          <w:bCs/>
          <w:szCs w:val="21"/>
        </w:rPr>
        <w:t>一年后无质量问题无息退还</w:t>
      </w:r>
      <w:r w:rsidRPr="00D46C5B">
        <w:rPr>
          <w:rFonts w:ascii="宋体" w:hAnsi="宋体" w:cs="仿宋" w:hint="eastAsia"/>
          <w:bCs/>
          <w:szCs w:val="21"/>
        </w:rPr>
        <w:t>。验收不合格，不予支付合同款项。</w:t>
      </w:r>
    </w:p>
    <w:p w:rsidR="006B7592" w:rsidRPr="00D46C5B" w:rsidRDefault="006B7592" w:rsidP="006B7592">
      <w:pPr>
        <w:widowControl/>
        <w:snapToGrid w:val="0"/>
        <w:spacing w:line="360" w:lineRule="auto"/>
        <w:ind w:firstLine="420"/>
        <w:rPr>
          <w:rFonts w:ascii="宋体" w:hAnsi="宋体"/>
          <w:b/>
          <w:bCs/>
          <w:color w:val="000000"/>
          <w:kern w:val="0"/>
          <w:szCs w:val="21"/>
        </w:rPr>
      </w:pPr>
      <w:r w:rsidRPr="00D46C5B">
        <w:rPr>
          <w:rFonts w:ascii="宋体" w:hAnsi="宋体" w:hint="eastAsia"/>
          <w:b/>
          <w:bCs/>
          <w:color w:val="000000"/>
          <w:kern w:val="0"/>
          <w:szCs w:val="21"/>
        </w:rPr>
        <w:t>七、工期、施工地点</w:t>
      </w:r>
    </w:p>
    <w:p w:rsidR="006B7592" w:rsidRPr="00D46C5B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l、合同签订生效后</w:t>
      </w:r>
      <w:r w:rsidRPr="00D46C5B">
        <w:rPr>
          <w:rFonts w:ascii="宋体" w:hAnsi="宋体"/>
          <w:color w:val="000000"/>
          <w:kern w:val="0"/>
          <w:szCs w:val="21"/>
        </w:rPr>
        <w:t xml:space="preserve"> </w:t>
      </w:r>
      <w:r w:rsidRPr="00D46C5B">
        <w:rPr>
          <w:rFonts w:ascii="宋体" w:hAnsi="宋体"/>
          <w:color w:val="000000"/>
          <w:kern w:val="0"/>
          <w:szCs w:val="21"/>
          <w:u w:val="single"/>
        </w:rPr>
        <w:t xml:space="preserve"> </w:t>
      </w:r>
      <w:r w:rsidRPr="00D46C5B">
        <w:rPr>
          <w:rFonts w:ascii="宋体" w:hAnsi="宋体" w:hint="eastAsia"/>
          <w:color w:val="000000"/>
          <w:kern w:val="0"/>
          <w:szCs w:val="21"/>
          <w:u w:val="single"/>
        </w:rPr>
        <w:t>7</w:t>
      </w:r>
      <w:r w:rsidRPr="00D46C5B">
        <w:rPr>
          <w:rFonts w:ascii="宋体" w:hAnsi="宋体"/>
          <w:color w:val="000000"/>
          <w:kern w:val="0"/>
          <w:szCs w:val="21"/>
          <w:u w:val="single"/>
        </w:rPr>
        <w:t xml:space="preserve">  </w:t>
      </w:r>
      <w:r w:rsidRPr="00D46C5B">
        <w:rPr>
          <w:rFonts w:ascii="宋体" w:hAnsi="宋体" w:hint="eastAsia"/>
          <w:color w:val="000000"/>
          <w:kern w:val="0"/>
          <w:szCs w:val="21"/>
        </w:rPr>
        <w:t>日内施工完毕，并具备验收条件。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D46C5B">
        <w:rPr>
          <w:rFonts w:ascii="宋体" w:hAnsi="宋体" w:hint="eastAsia"/>
          <w:color w:val="000000"/>
          <w:kern w:val="0"/>
          <w:szCs w:val="21"/>
        </w:rPr>
        <w:t>2、如遇下列情况，工期可顺延：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（1）</w:t>
      </w:r>
      <w:r w:rsidRPr="00CD0674">
        <w:rPr>
          <w:rFonts w:ascii="宋体" w:hAnsi="宋体" w:hint="eastAsia"/>
          <w:color w:val="000000"/>
          <w:kern w:val="0"/>
          <w:szCs w:val="21"/>
        </w:rPr>
        <w:t>未按施工准备规定，不能提供施工场地、水、电、路而影响施工。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（2）</w:t>
      </w:r>
      <w:r w:rsidRPr="00CD0674">
        <w:rPr>
          <w:rFonts w:ascii="宋体" w:hAnsi="宋体" w:hint="eastAsia"/>
          <w:color w:val="000000"/>
          <w:kern w:val="0"/>
          <w:szCs w:val="21"/>
        </w:rPr>
        <w:t>因人力不可抗拒的因素而延误工期。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3、施工地点：山东经贸职业学院，具体地点甲方指定。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2"/>
        <w:rPr>
          <w:rFonts w:ascii="宋体" w:hAnsi="宋体" w:cs="宋体"/>
          <w:b/>
          <w:bCs/>
          <w:color w:val="000000"/>
          <w:kern w:val="0"/>
          <w:szCs w:val="21"/>
        </w:rPr>
      </w:pPr>
      <w:r w:rsidRPr="00CD0674">
        <w:rPr>
          <w:rFonts w:ascii="宋体" w:hAnsi="宋体" w:cs="宋体" w:hint="eastAsia"/>
          <w:b/>
          <w:bCs/>
          <w:color w:val="000000"/>
          <w:kern w:val="0"/>
          <w:szCs w:val="21"/>
        </w:rPr>
        <w:t>八、质保期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CD0674">
        <w:rPr>
          <w:rFonts w:ascii="宋体" w:hAnsi="宋体" w:cs="宋体" w:hint="eastAsia"/>
          <w:color w:val="000000"/>
          <w:kern w:val="0"/>
          <w:szCs w:val="21"/>
        </w:rPr>
        <w:t>1、质保期：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>壹年</w:t>
      </w:r>
      <w:r w:rsidRPr="00CD0674">
        <w:rPr>
          <w:rFonts w:ascii="宋体" w:hAnsi="宋体" w:cs="宋体"/>
          <w:color w:val="000000"/>
          <w:kern w:val="0"/>
          <w:szCs w:val="21"/>
          <w:u w:val="single"/>
        </w:rPr>
        <w:t xml:space="preserve">  </w:t>
      </w:r>
      <w:r w:rsidRPr="00CD0674">
        <w:rPr>
          <w:rFonts w:ascii="宋体" w:hAnsi="宋体" w:cs="宋体" w:hint="eastAsia"/>
          <w:color w:val="000000"/>
          <w:kern w:val="0"/>
          <w:szCs w:val="21"/>
        </w:rPr>
        <w:t>，自项目验收合格之日起算。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 w:cs="宋体"/>
          <w:bCs/>
          <w:color w:val="000000"/>
          <w:kern w:val="0"/>
          <w:szCs w:val="21"/>
        </w:rPr>
      </w:pPr>
      <w:r w:rsidRPr="00CD0674">
        <w:rPr>
          <w:rFonts w:ascii="宋体" w:hAnsi="宋体" w:cs="宋体" w:hint="eastAsia"/>
          <w:color w:val="000000"/>
          <w:kern w:val="0"/>
          <w:szCs w:val="21"/>
        </w:rPr>
        <w:t>2、质保期间，如发生质量问题，乙方须在接到通知后24小时内赶到现场进行维修，如不维修或不及时维修，</w:t>
      </w:r>
      <w:r w:rsidRPr="00CD0674">
        <w:rPr>
          <w:rFonts w:ascii="宋体" w:hAnsi="宋体" w:cs="宋体" w:hint="eastAsia"/>
          <w:bCs/>
          <w:color w:val="000000"/>
          <w:kern w:val="0"/>
          <w:szCs w:val="21"/>
        </w:rPr>
        <w:t>甲方有权自行找人维修，维修费用由质保金中扣除，若质保金不足时，多余部分应由乙方支付。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2"/>
        <w:rPr>
          <w:rFonts w:ascii="宋体" w:hAnsi="宋体" w:cs="仿宋_GB2312"/>
          <w:b/>
          <w:szCs w:val="21"/>
          <w:lang w:bidi="ar"/>
        </w:rPr>
      </w:pPr>
      <w:r w:rsidRPr="004E1C7B">
        <w:rPr>
          <w:rFonts w:ascii="宋体" w:hAnsi="宋体" w:cs="仿宋_GB2312" w:hint="eastAsia"/>
          <w:b/>
          <w:szCs w:val="21"/>
          <w:lang w:bidi="ar"/>
        </w:rPr>
        <w:t>九</w:t>
      </w:r>
      <w:r w:rsidRPr="004E1C7B">
        <w:rPr>
          <w:rFonts w:ascii="宋体" w:hAnsi="宋体" w:cs="仿宋_GB2312"/>
          <w:b/>
          <w:szCs w:val="21"/>
          <w:lang w:bidi="ar"/>
        </w:rPr>
        <w:t>、质量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 w:cs="仿宋_GB2312"/>
          <w:szCs w:val="21"/>
          <w:lang w:bidi="ar"/>
        </w:rPr>
      </w:pPr>
      <w:r w:rsidRPr="00CD0674">
        <w:rPr>
          <w:rFonts w:ascii="宋体" w:hAnsi="宋体" w:cs="仿宋_GB2312" w:hint="eastAsia"/>
          <w:szCs w:val="21"/>
          <w:lang w:bidi="ar"/>
        </w:rPr>
        <w:t>项目质量达到询价文件要求，否则甲方不予以进行验收。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 w:rsidRPr="00CD0674">
        <w:rPr>
          <w:rFonts w:ascii="宋体" w:hAnsi="宋体" w:cs="宋体" w:hint="eastAsia"/>
          <w:b/>
          <w:color w:val="000000"/>
          <w:kern w:val="0"/>
          <w:szCs w:val="21"/>
        </w:rPr>
        <w:t>十</w:t>
      </w:r>
      <w:r w:rsidRPr="00CD0674">
        <w:rPr>
          <w:rFonts w:ascii="宋体" w:hAnsi="宋体" w:hint="eastAsia"/>
          <w:b/>
          <w:color w:val="000000"/>
          <w:kern w:val="0"/>
          <w:szCs w:val="21"/>
        </w:rPr>
        <w:t>、验收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 w:cs="仿宋_GB2312"/>
          <w:szCs w:val="21"/>
          <w:lang w:bidi="ar"/>
        </w:rPr>
      </w:pPr>
      <w:r w:rsidRPr="00CD0674">
        <w:rPr>
          <w:rFonts w:ascii="宋体" w:hAnsi="宋体" w:cs="仿宋_GB2312" w:hint="eastAsia"/>
          <w:szCs w:val="21"/>
          <w:lang w:bidi="ar"/>
        </w:rPr>
        <w:t>项目完成后，由甲方组织相关单位按照合同</w:t>
      </w:r>
      <w:r>
        <w:rPr>
          <w:rFonts w:ascii="宋体" w:hAnsi="宋体" w:cs="仿宋_GB2312" w:hint="eastAsia"/>
          <w:szCs w:val="21"/>
          <w:lang w:bidi="ar"/>
        </w:rPr>
        <w:t>及</w:t>
      </w:r>
      <w:r>
        <w:rPr>
          <w:rFonts w:ascii="宋体" w:hAnsi="宋体" w:cs="仿宋_GB2312"/>
          <w:szCs w:val="21"/>
          <w:lang w:bidi="ar"/>
        </w:rPr>
        <w:t>询价文件</w:t>
      </w:r>
      <w:r w:rsidRPr="00CD0674">
        <w:rPr>
          <w:rFonts w:ascii="宋体" w:hAnsi="宋体" w:cs="仿宋_GB2312" w:hint="eastAsia"/>
          <w:szCs w:val="21"/>
          <w:lang w:bidi="ar"/>
        </w:rPr>
        <w:t>要求进行验收，验收不合格部分由甲方下发整改通知单，由乙方进行整改。整改后进行再次复验。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 w:rsidRPr="00CD0674">
        <w:rPr>
          <w:rFonts w:ascii="宋体" w:hAnsi="宋体" w:cs="宋体" w:hint="eastAsia"/>
          <w:b/>
          <w:color w:val="000000"/>
          <w:kern w:val="0"/>
          <w:szCs w:val="21"/>
        </w:rPr>
        <w:t>十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一</w:t>
      </w:r>
      <w:r w:rsidRPr="00CD0674">
        <w:rPr>
          <w:rFonts w:ascii="宋体" w:hAnsi="宋体" w:hint="eastAsia"/>
          <w:b/>
          <w:color w:val="000000"/>
          <w:kern w:val="0"/>
          <w:szCs w:val="21"/>
        </w:rPr>
        <w:t>、违约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（一）违约责任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1、甲方的违约责任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甲方未按合同约定履行义务，给乙方造成经济损失应予以赔偿；因甲方责任而使施工延期的，合同工期顺延。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2、乙方的违约责任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乙方不能按合同规定的工期完工或验收不合格，应当承担违约责任，每逾期一天按合同总价款千分之五向甲方支付违约金；工程质量达不到规范要求的，甲方有权要求重新施工，其费用由乙方承担，给甲方造成损失的，还应赔偿甲方一切损失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3、违约处理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甲、乙双方若一方违约使合同不能继续履行的，另一方可以提出中止或解除合同，违约方承担相应的责任。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当合同中止或解除时，乙方应在15天内保护好现场。因乙方保管不善而造成设备损坏的，由乙方承担责任。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bCs/>
          <w:color w:val="000000"/>
          <w:kern w:val="0"/>
          <w:szCs w:val="21"/>
        </w:rPr>
      </w:pPr>
      <w:r w:rsidRPr="00CD0674">
        <w:rPr>
          <w:rFonts w:ascii="宋体" w:hAnsi="宋体" w:hint="eastAsia"/>
          <w:b/>
          <w:bCs/>
          <w:color w:val="000000"/>
          <w:kern w:val="0"/>
          <w:szCs w:val="21"/>
        </w:rPr>
        <w:t>十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二、</w:t>
      </w:r>
      <w:r w:rsidRPr="00CD0674">
        <w:rPr>
          <w:rFonts w:ascii="宋体" w:hAnsi="宋体" w:hint="eastAsia"/>
          <w:b/>
          <w:bCs/>
          <w:color w:val="000000"/>
          <w:kern w:val="0"/>
          <w:szCs w:val="21"/>
        </w:rPr>
        <w:t>合同生效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本合同经甲乙双方签字盖章后生效。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 w:rsidRPr="00CD0674">
        <w:rPr>
          <w:rFonts w:ascii="宋体" w:hAnsi="宋体" w:hint="eastAsia"/>
          <w:b/>
          <w:color w:val="000000"/>
          <w:kern w:val="0"/>
          <w:szCs w:val="21"/>
        </w:rPr>
        <w:t>十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三</w:t>
      </w:r>
      <w:r w:rsidRPr="00CD0674">
        <w:rPr>
          <w:rFonts w:ascii="宋体" w:hAnsi="宋体" w:hint="eastAsia"/>
          <w:b/>
          <w:color w:val="000000"/>
          <w:kern w:val="0"/>
          <w:szCs w:val="21"/>
        </w:rPr>
        <w:t>、不可抗力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双方中任何一方因法定不可抗力不能及时或完全履行合同的，应及时通知对方，双方互不承担责任，并在10日内提供相应证明。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未履行完合同部分是否继续履行、如何履行等问题，可由双方协商解决。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 w:rsidRPr="00CD0674">
        <w:rPr>
          <w:rFonts w:ascii="宋体" w:hAnsi="宋体" w:hint="eastAsia"/>
          <w:b/>
          <w:color w:val="000000"/>
          <w:kern w:val="0"/>
          <w:szCs w:val="21"/>
        </w:rPr>
        <w:t>十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四</w:t>
      </w:r>
      <w:r w:rsidRPr="00CD0674">
        <w:rPr>
          <w:rFonts w:ascii="宋体" w:hAnsi="宋体" w:hint="eastAsia"/>
          <w:b/>
          <w:color w:val="000000"/>
          <w:kern w:val="0"/>
          <w:szCs w:val="21"/>
        </w:rPr>
        <w:t>、争议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合同发生纠纷时，双方应协商解决，协商不成提交潍坊仲裁委员会仲裁。</w:t>
      </w:r>
    </w:p>
    <w:p w:rsidR="006B7592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bCs/>
          <w:color w:val="000000"/>
          <w:kern w:val="0"/>
          <w:szCs w:val="21"/>
        </w:rPr>
      </w:pPr>
      <w:r w:rsidRPr="00CD0674">
        <w:rPr>
          <w:rFonts w:ascii="宋体" w:hAnsi="宋体" w:hint="eastAsia"/>
          <w:b/>
          <w:bCs/>
          <w:color w:val="000000"/>
          <w:kern w:val="0"/>
          <w:szCs w:val="21"/>
        </w:rPr>
        <w:lastRenderedPageBreak/>
        <w:t>十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五</w:t>
      </w:r>
      <w:r w:rsidRPr="00CD0674">
        <w:rPr>
          <w:rFonts w:ascii="宋体" w:hAnsi="宋体" w:hint="eastAsia"/>
          <w:b/>
          <w:bCs/>
          <w:color w:val="000000"/>
          <w:kern w:val="0"/>
          <w:szCs w:val="21"/>
        </w:rPr>
        <w:t>、合同保存</w:t>
      </w:r>
    </w:p>
    <w:p w:rsidR="006B7592" w:rsidRPr="00CD0674" w:rsidRDefault="006B7592" w:rsidP="006B7592">
      <w:pPr>
        <w:widowControl/>
        <w:tabs>
          <w:tab w:val="num" w:pos="840"/>
        </w:tabs>
        <w:snapToGrid w:val="0"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CD0674">
        <w:rPr>
          <w:rFonts w:ascii="宋体" w:hAnsi="宋体" w:hint="eastAsia"/>
          <w:color w:val="000000"/>
          <w:kern w:val="0"/>
          <w:szCs w:val="21"/>
        </w:rPr>
        <w:t>本合同一式四份，甲方三份，乙方一份。</w:t>
      </w:r>
    </w:p>
    <w:p w:rsidR="006B7592" w:rsidRPr="005B5CC0" w:rsidRDefault="006B7592" w:rsidP="006B7592">
      <w:pPr>
        <w:widowControl/>
        <w:snapToGrid w:val="0"/>
        <w:spacing w:line="360" w:lineRule="auto"/>
        <w:ind w:firstLine="420"/>
        <w:rPr>
          <w:kern w:val="0"/>
          <w:szCs w:val="21"/>
        </w:rPr>
      </w:pPr>
      <w:r w:rsidRPr="005B5CC0">
        <w:rPr>
          <w:kern w:val="0"/>
          <w:szCs w:val="21"/>
        </w:rPr>
        <w:t> </w:t>
      </w:r>
    </w:p>
    <w:p w:rsidR="006B7592" w:rsidRPr="005B5CC0" w:rsidRDefault="006B7592" w:rsidP="006B7592">
      <w:pPr>
        <w:widowControl/>
        <w:snapToGrid w:val="0"/>
        <w:spacing w:line="360" w:lineRule="auto"/>
        <w:rPr>
          <w:kern w:val="0"/>
          <w:szCs w:val="21"/>
        </w:rPr>
      </w:pPr>
      <w:r w:rsidRPr="005B5CC0">
        <w:rPr>
          <w:rFonts w:ascii="宋体" w:hAnsi="宋体" w:hint="eastAsia"/>
          <w:color w:val="000000"/>
          <w:kern w:val="0"/>
          <w:szCs w:val="21"/>
        </w:rPr>
        <w:t>甲</w:t>
      </w:r>
      <w:r w:rsidRPr="005B5CC0">
        <w:rPr>
          <w:color w:val="000000"/>
          <w:kern w:val="0"/>
          <w:szCs w:val="21"/>
        </w:rPr>
        <w:t xml:space="preserve">    </w:t>
      </w:r>
      <w:r w:rsidRPr="005B5CC0">
        <w:rPr>
          <w:rFonts w:ascii="宋体" w:hAnsi="宋体" w:hint="eastAsia"/>
          <w:color w:val="000000"/>
          <w:kern w:val="0"/>
          <w:szCs w:val="21"/>
        </w:rPr>
        <w:t>方：</w:t>
      </w:r>
      <w:r w:rsidRPr="005B5CC0">
        <w:rPr>
          <w:color w:val="000000"/>
          <w:kern w:val="0"/>
          <w:szCs w:val="21"/>
        </w:rPr>
        <w:t>山东经贸职业学院</w:t>
      </w:r>
      <w:r w:rsidRPr="005B5CC0">
        <w:rPr>
          <w:color w:val="000000"/>
          <w:kern w:val="0"/>
          <w:szCs w:val="21"/>
        </w:rPr>
        <w:t xml:space="preserve">                       </w:t>
      </w:r>
      <w:r>
        <w:rPr>
          <w:color w:val="000000"/>
          <w:kern w:val="0"/>
          <w:szCs w:val="21"/>
        </w:rPr>
        <w:t xml:space="preserve">     </w:t>
      </w:r>
      <w:r w:rsidRPr="005B5CC0">
        <w:rPr>
          <w:rFonts w:ascii="宋体" w:hAnsi="宋体" w:hint="eastAsia"/>
          <w:color w:val="000000"/>
          <w:kern w:val="0"/>
          <w:szCs w:val="21"/>
        </w:rPr>
        <w:t>乙</w:t>
      </w:r>
      <w:r w:rsidRPr="005B5CC0">
        <w:rPr>
          <w:color w:val="000000"/>
          <w:kern w:val="0"/>
          <w:szCs w:val="21"/>
        </w:rPr>
        <w:t xml:space="preserve">    </w:t>
      </w:r>
      <w:r w:rsidRPr="005B5CC0">
        <w:rPr>
          <w:rFonts w:ascii="宋体" w:hAnsi="宋体" w:hint="eastAsia"/>
          <w:color w:val="000000"/>
          <w:kern w:val="0"/>
          <w:szCs w:val="21"/>
        </w:rPr>
        <w:t>方：</w:t>
      </w:r>
      <w:r w:rsidRPr="005B5CC0">
        <w:rPr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 </w:t>
      </w:r>
    </w:p>
    <w:p w:rsidR="006B7592" w:rsidRPr="005B5CC0" w:rsidRDefault="006B7592" w:rsidP="006B7592">
      <w:pPr>
        <w:widowControl/>
        <w:snapToGrid w:val="0"/>
        <w:spacing w:line="360" w:lineRule="auto"/>
        <w:rPr>
          <w:kern w:val="0"/>
          <w:szCs w:val="21"/>
        </w:rPr>
      </w:pPr>
      <w:r w:rsidRPr="005B5CC0">
        <w:rPr>
          <w:rFonts w:ascii="宋体" w:hAnsi="宋体" w:hint="eastAsia"/>
          <w:color w:val="000000"/>
          <w:kern w:val="0"/>
          <w:szCs w:val="21"/>
        </w:rPr>
        <w:t>单位名称</w:t>
      </w:r>
      <w:r w:rsidRPr="005B5CC0">
        <w:rPr>
          <w:color w:val="000000"/>
          <w:kern w:val="0"/>
          <w:szCs w:val="21"/>
        </w:rPr>
        <w:t>(</w:t>
      </w:r>
      <w:r w:rsidRPr="005B5CC0">
        <w:rPr>
          <w:rFonts w:ascii="宋体" w:hAnsi="宋体" w:hint="eastAsia"/>
          <w:color w:val="000000"/>
          <w:kern w:val="0"/>
          <w:szCs w:val="21"/>
        </w:rPr>
        <w:t>公章</w:t>
      </w:r>
      <w:r w:rsidRPr="005B5CC0">
        <w:rPr>
          <w:color w:val="000000"/>
          <w:kern w:val="0"/>
          <w:szCs w:val="21"/>
        </w:rPr>
        <w:t>)</w:t>
      </w:r>
      <w:r w:rsidRPr="005B5CC0">
        <w:rPr>
          <w:rFonts w:ascii="宋体" w:hAnsi="宋体" w:hint="eastAsia"/>
          <w:color w:val="000000"/>
          <w:kern w:val="0"/>
          <w:szCs w:val="21"/>
        </w:rPr>
        <w:t>：</w:t>
      </w:r>
      <w:r w:rsidRPr="005B5CC0">
        <w:rPr>
          <w:color w:val="000000"/>
          <w:kern w:val="0"/>
          <w:szCs w:val="21"/>
        </w:rPr>
        <w:t xml:space="preserve">                                         </w:t>
      </w:r>
      <w:r>
        <w:rPr>
          <w:color w:val="000000"/>
          <w:kern w:val="0"/>
          <w:szCs w:val="21"/>
        </w:rPr>
        <w:t xml:space="preserve">     </w:t>
      </w:r>
      <w:r w:rsidRPr="005B5CC0">
        <w:rPr>
          <w:rFonts w:ascii="宋体" w:hAnsi="宋体" w:hint="eastAsia"/>
          <w:color w:val="000000"/>
          <w:kern w:val="0"/>
          <w:szCs w:val="21"/>
        </w:rPr>
        <w:t>单位名称</w:t>
      </w:r>
      <w:r w:rsidRPr="005B5CC0">
        <w:rPr>
          <w:color w:val="000000"/>
          <w:kern w:val="0"/>
          <w:szCs w:val="21"/>
        </w:rPr>
        <w:t>(</w:t>
      </w:r>
      <w:r w:rsidRPr="005B5CC0">
        <w:rPr>
          <w:rFonts w:ascii="宋体" w:hAnsi="宋体" w:hint="eastAsia"/>
          <w:color w:val="000000"/>
          <w:kern w:val="0"/>
          <w:szCs w:val="21"/>
        </w:rPr>
        <w:t>公章</w:t>
      </w:r>
      <w:r w:rsidRPr="005B5CC0">
        <w:rPr>
          <w:color w:val="000000"/>
          <w:kern w:val="0"/>
          <w:szCs w:val="21"/>
        </w:rPr>
        <w:t>)</w:t>
      </w:r>
      <w:r w:rsidRPr="005B5CC0">
        <w:rPr>
          <w:rFonts w:ascii="宋体" w:hAnsi="宋体" w:hint="eastAsia"/>
          <w:color w:val="000000"/>
          <w:kern w:val="0"/>
          <w:szCs w:val="21"/>
        </w:rPr>
        <w:t>：</w:t>
      </w:r>
    </w:p>
    <w:p w:rsidR="006B7592" w:rsidRPr="005B5CC0" w:rsidRDefault="006B7592" w:rsidP="006B7592">
      <w:pPr>
        <w:widowControl/>
        <w:snapToGrid w:val="0"/>
        <w:spacing w:line="360" w:lineRule="auto"/>
        <w:rPr>
          <w:kern w:val="0"/>
          <w:szCs w:val="21"/>
        </w:rPr>
      </w:pPr>
      <w:r w:rsidRPr="005B5CC0">
        <w:rPr>
          <w:rFonts w:ascii="宋体" w:hAnsi="宋体" w:hint="eastAsia"/>
          <w:color w:val="000000"/>
          <w:kern w:val="0"/>
          <w:szCs w:val="21"/>
        </w:rPr>
        <w:t>法定代表人或授权代理人：（签字）</w:t>
      </w:r>
      <w:r w:rsidRPr="005B5CC0">
        <w:rPr>
          <w:color w:val="000000"/>
          <w:kern w:val="0"/>
          <w:szCs w:val="21"/>
        </w:rPr>
        <w:t xml:space="preserve">        </w:t>
      </w:r>
      <w:r>
        <w:rPr>
          <w:color w:val="000000"/>
          <w:kern w:val="0"/>
          <w:szCs w:val="21"/>
        </w:rPr>
        <w:t xml:space="preserve">     </w:t>
      </w:r>
      <w:r w:rsidRPr="005B5CC0">
        <w:rPr>
          <w:rFonts w:ascii="宋体" w:hAnsi="宋体" w:hint="eastAsia"/>
          <w:color w:val="000000"/>
          <w:kern w:val="0"/>
          <w:szCs w:val="21"/>
        </w:rPr>
        <w:t>法定代表人或授权代理人：（签字）</w:t>
      </w:r>
      <w:r w:rsidRPr="005B5CC0">
        <w:rPr>
          <w:kern w:val="0"/>
          <w:szCs w:val="21"/>
        </w:rPr>
        <w:t>    </w:t>
      </w:r>
    </w:p>
    <w:p w:rsidR="006B7592" w:rsidRPr="005B5CC0" w:rsidRDefault="006B7592" w:rsidP="006B7592">
      <w:pPr>
        <w:widowControl/>
        <w:snapToGrid w:val="0"/>
        <w:spacing w:line="360" w:lineRule="auto"/>
        <w:rPr>
          <w:kern w:val="0"/>
          <w:szCs w:val="21"/>
        </w:rPr>
      </w:pPr>
      <w:r w:rsidRPr="005B5CC0">
        <w:rPr>
          <w:rFonts w:ascii="宋体" w:hAnsi="宋体" w:hint="eastAsia"/>
          <w:color w:val="000000"/>
          <w:kern w:val="0"/>
          <w:szCs w:val="21"/>
        </w:rPr>
        <w:t>电</w:t>
      </w:r>
      <w:r w:rsidRPr="005B5CC0">
        <w:rPr>
          <w:color w:val="000000"/>
          <w:kern w:val="0"/>
          <w:szCs w:val="21"/>
        </w:rPr>
        <w:t xml:space="preserve">    </w:t>
      </w:r>
      <w:r w:rsidRPr="005B5CC0">
        <w:rPr>
          <w:rFonts w:ascii="宋体" w:hAnsi="宋体" w:hint="eastAsia"/>
          <w:color w:val="000000"/>
          <w:kern w:val="0"/>
          <w:szCs w:val="21"/>
        </w:rPr>
        <w:t>话：</w:t>
      </w:r>
      <w:r w:rsidRPr="005B5CC0">
        <w:rPr>
          <w:color w:val="000000"/>
          <w:kern w:val="0"/>
          <w:szCs w:val="21"/>
        </w:rPr>
        <w:t>                                                      </w:t>
      </w:r>
      <w:r>
        <w:rPr>
          <w:color w:val="000000"/>
          <w:kern w:val="0"/>
          <w:szCs w:val="21"/>
        </w:rPr>
        <w:t xml:space="preserve">     </w:t>
      </w:r>
      <w:r w:rsidRPr="005B5CC0">
        <w:rPr>
          <w:color w:val="000000"/>
          <w:kern w:val="0"/>
          <w:szCs w:val="21"/>
        </w:rPr>
        <w:t xml:space="preserve"> </w:t>
      </w:r>
      <w:r w:rsidRPr="005B5CC0">
        <w:rPr>
          <w:rFonts w:ascii="宋体" w:hAnsi="宋体" w:hint="eastAsia"/>
          <w:color w:val="000000"/>
          <w:kern w:val="0"/>
          <w:szCs w:val="21"/>
        </w:rPr>
        <w:t>电</w:t>
      </w:r>
      <w:r w:rsidRPr="005B5CC0">
        <w:rPr>
          <w:color w:val="000000"/>
          <w:kern w:val="0"/>
          <w:szCs w:val="21"/>
        </w:rPr>
        <w:t xml:space="preserve">    </w:t>
      </w:r>
      <w:r w:rsidRPr="005B5CC0">
        <w:rPr>
          <w:rFonts w:ascii="宋体" w:hAnsi="宋体" w:hint="eastAsia"/>
          <w:color w:val="000000"/>
          <w:kern w:val="0"/>
          <w:szCs w:val="21"/>
        </w:rPr>
        <w:t>话：</w:t>
      </w:r>
      <w:r w:rsidRPr="005B5CC0">
        <w:rPr>
          <w:kern w:val="0"/>
          <w:szCs w:val="21"/>
        </w:rPr>
        <w:t>                                                      </w:t>
      </w:r>
    </w:p>
    <w:p w:rsidR="00D00649" w:rsidRDefault="006B7592" w:rsidP="006B7592">
      <w:r w:rsidRPr="005B5CC0">
        <w:rPr>
          <w:rFonts w:ascii="宋体" w:hAnsi="宋体" w:hint="eastAsia"/>
          <w:color w:val="000000"/>
          <w:kern w:val="0"/>
          <w:szCs w:val="21"/>
        </w:rPr>
        <w:t>签订日期：</w:t>
      </w:r>
      <w:r w:rsidRPr="005B5CC0">
        <w:rPr>
          <w:color w:val="000000"/>
          <w:kern w:val="0"/>
          <w:szCs w:val="21"/>
        </w:rPr>
        <w:t>                                                   </w:t>
      </w:r>
      <w:r>
        <w:rPr>
          <w:color w:val="000000"/>
          <w:kern w:val="0"/>
          <w:szCs w:val="21"/>
        </w:rPr>
        <w:t xml:space="preserve">     </w:t>
      </w:r>
      <w:r w:rsidRPr="005B5CC0">
        <w:rPr>
          <w:color w:val="000000"/>
          <w:kern w:val="0"/>
          <w:szCs w:val="21"/>
        </w:rPr>
        <w:t xml:space="preserve"> </w:t>
      </w:r>
      <w:r w:rsidRPr="005B5CC0">
        <w:rPr>
          <w:rFonts w:ascii="宋体" w:hAnsi="宋体" w:hint="eastAsia"/>
          <w:color w:val="000000"/>
          <w:kern w:val="0"/>
          <w:szCs w:val="21"/>
        </w:rPr>
        <w:t>签订日期：</w:t>
      </w:r>
      <w:bookmarkStart w:id="0" w:name="_GoBack"/>
      <w:bookmarkEnd w:id="0"/>
    </w:p>
    <w:sectPr w:rsidR="00D00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D4" w:rsidRDefault="00E84AD4" w:rsidP="006B7592">
      <w:r>
        <w:separator/>
      </w:r>
    </w:p>
  </w:endnote>
  <w:endnote w:type="continuationSeparator" w:id="0">
    <w:p w:rsidR="00E84AD4" w:rsidRDefault="00E84AD4" w:rsidP="006B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D4" w:rsidRDefault="00E84AD4" w:rsidP="006B7592">
      <w:r>
        <w:separator/>
      </w:r>
    </w:p>
  </w:footnote>
  <w:footnote w:type="continuationSeparator" w:id="0">
    <w:p w:rsidR="00E84AD4" w:rsidRDefault="00E84AD4" w:rsidP="006B7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B"/>
    <w:rsid w:val="00326B0B"/>
    <w:rsid w:val="006B7592"/>
    <w:rsid w:val="00D00649"/>
    <w:rsid w:val="00E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09720-1918-4F62-9FAA-014F7EE4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5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1435</Characters>
  <Application>Microsoft Office Word</Application>
  <DocSecurity>0</DocSecurity>
  <Lines>11</Lines>
  <Paragraphs>3</Paragraphs>
  <ScaleCrop>false</ScaleCrop>
  <Company>山东职业学院 网络管理中心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王鹤云</dc:creator>
  <cp:keywords/>
  <dc:description/>
  <cp:lastModifiedBy>王鹤云</cp:lastModifiedBy>
  <cp:revision>2</cp:revision>
  <dcterms:created xsi:type="dcterms:W3CDTF">2018-12-25T09:08:00Z</dcterms:created>
  <dcterms:modified xsi:type="dcterms:W3CDTF">2018-12-25T09:08:00Z</dcterms:modified>
</cp:coreProperties>
</file>